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0D1" w:rsidRPr="001A70D1" w:rsidRDefault="001A70D1" w:rsidP="001A70D1">
      <w:pPr>
        <w:spacing w:line="0" w:lineRule="atLeast"/>
        <w:rPr>
          <w:b/>
          <w:color w:val="000000" w:themeColor="text1"/>
        </w:rPr>
      </w:pPr>
      <w:r w:rsidRPr="001A70D1">
        <w:rPr>
          <w:rFonts w:hint="eastAsia"/>
          <w:b/>
          <w:color w:val="000000" w:themeColor="text1"/>
        </w:rPr>
        <w:t>又有</w:t>
      </w:r>
      <w:proofErr w:type="gramStart"/>
      <w:r w:rsidRPr="001A70D1">
        <w:rPr>
          <w:rFonts w:hint="eastAsia"/>
          <w:b/>
          <w:color w:val="000000" w:themeColor="text1"/>
        </w:rPr>
        <w:t>有色法</w:t>
      </w:r>
      <w:proofErr w:type="gramEnd"/>
      <w:r w:rsidRPr="001A70D1">
        <w:rPr>
          <w:rFonts w:hint="eastAsia"/>
          <w:b/>
          <w:color w:val="000000" w:themeColor="text1"/>
        </w:rPr>
        <w:t>、無色法、乃至</w:t>
      </w:r>
      <w:proofErr w:type="gramStart"/>
      <w:r w:rsidRPr="001A70D1">
        <w:rPr>
          <w:rFonts w:hint="eastAsia"/>
          <w:b/>
          <w:color w:val="000000" w:themeColor="text1"/>
        </w:rPr>
        <w:t>無斷法</w:t>
      </w:r>
      <w:proofErr w:type="gramEnd"/>
      <w:r w:rsidRPr="001A70D1">
        <w:rPr>
          <w:rFonts w:hint="eastAsia"/>
          <w:b/>
          <w:color w:val="000000" w:themeColor="text1"/>
        </w:rPr>
        <w:t>，共有七十一種法，七十一種法的法相的道理，要略的簡擇出來，如下：</w:t>
      </w:r>
    </w:p>
    <w:p w:rsidR="001A70D1" w:rsidRPr="001A70D1" w:rsidRDefault="001A70D1" w:rsidP="001A70D1">
      <w:pPr>
        <w:spacing w:line="0" w:lineRule="atLeast"/>
        <w:rPr>
          <w:rFonts w:ascii="新細明體" w:hAnsi="新細明體"/>
          <w:b/>
          <w:color w:val="000000" w:themeColor="text1"/>
        </w:rPr>
      </w:pPr>
      <w:r w:rsidRPr="001A70D1">
        <w:rPr>
          <w:b/>
          <w:color w:val="000000" w:themeColor="text1"/>
        </w:rPr>
        <w:t xml:space="preserve">  </w:t>
      </w:r>
      <w:r w:rsidRPr="001A70D1">
        <w:rPr>
          <w:rFonts w:hint="eastAsia"/>
          <w:b/>
          <w:color w:val="000000" w:themeColor="text1"/>
        </w:rPr>
        <w:t>一、</w:t>
      </w:r>
      <w:proofErr w:type="gramStart"/>
      <w:r w:rsidRPr="001A70D1">
        <w:rPr>
          <w:rFonts w:hint="eastAsia"/>
          <w:b/>
          <w:color w:val="000000" w:themeColor="text1"/>
        </w:rPr>
        <w:t>有色法</w:t>
      </w:r>
      <w:proofErr w:type="gramEnd"/>
      <w:r w:rsidRPr="001A70D1">
        <w:rPr>
          <w:rFonts w:hint="eastAsia"/>
          <w:b/>
          <w:color w:val="000000" w:themeColor="text1"/>
        </w:rPr>
        <w:t>：是由地</w:t>
      </w:r>
      <w:r w:rsidRPr="001A70D1">
        <w:rPr>
          <w:rFonts w:ascii="新細明體" w:hAnsi="新細明體" w:hint="eastAsia"/>
          <w:b/>
          <w:color w:val="000000" w:themeColor="text1"/>
        </w:rPr>
        <w:t>水火風組成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有質礙的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法，包括十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色處及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處所攝色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色處就是眼耳鼻舌身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，還有色聲香味觸，這是十種有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質礙的色法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。法處所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攝色，本論卷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3說包括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律儀所攝色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不律儀所攝色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摩地所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行色；《大乘阿毘達磨雜集論》卷1說包括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極略色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、極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迥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色、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受所引色、遍計所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起色、定自在所生色。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二、無色法：指沒有色法自相的法，就是心法，色法以外的法都可以稱為無色法。在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唯識學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裡面有五法：色法、心法、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心所法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、心不相應行法和無為法。色法以外的法都可以稱為無色法。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三、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有見法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：可以看得到的法，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比如說顯色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、形色、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表色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。青黃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赤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白、光影明暗、雲煙塵霧，這些都是明顯可以看到的顯色。形色就是長短方圓、高低粗細、正、不正。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表色是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指身體的動作，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屈伸取捨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，彎腰或者打呵欠或者是拿東西等。這些都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是眼根所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取的境界，眼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識所緣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的地方。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眼根與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眼識可以用個比喻：如照相，照相有一個鏡頭，鏡頭就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好像眼根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，可以取得色相，但是它不能分別，底片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就像眼識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眼識把它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收進來，底片一進去，就可以現出影像了。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四、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無見法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：看不到的法，顯色等色法以外的，聲香味觸都看不到，心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所也是看不到，名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無見法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五、有對法：對就是有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質礙或有拘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礙的意思，占據空間，障礙其它的色法，能被外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緣觸壞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，是五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淨色根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所取的，或者是五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識所緣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的。根據〈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決擇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分〉的解釋。有對法有三種：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（一）障礙有對：十種色法：五根與五境，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眼耳鼻舌身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，色聲香味觸，都是色法物質，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如手礙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手，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石礙石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，二物不能同時於同處生，稱為障礙有對。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（二）境界有對：十八界中六根界、六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識界的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十二界及法界一分與其相應之心所，為各自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之色境等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礙，而不轉於他境。如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眼根只能取色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，耳根只能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取聲，意根只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能取法，不同的根在不同的境界上被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礙了，稱為境界有對。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（三）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所緣有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對：是指心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心所法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，十八界中唯七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心界及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法界中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諸心所法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依仗所緣境界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而生，心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心所為所緣的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境界所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拘礙而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生，境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為強緣才能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生起，因此名有對。《雜集論》舉出一個例子，例如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所緣慮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的事情，引起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瞋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心，就被這件事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拘礙住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了，這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就是所緣有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對。</w:t>
      </w:r>
    </w:p>
    <w:p w:rsidR="001A70D1" w:rsidRPr="001A70D1" w:rsidRDefault="001A70D1" w:rsidP="001A70D1">
      <w:pPr>
        <w:spacing w:line="0" w:lineRule="atLeast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 xml:space="preserve">  六、無對法：與有對法相違反，名無對法。無對為無障礙之意，相對於障礙有對，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意處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、法處無障礙，因此名為無對。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七、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有漏法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：漏就是有煩惱的流露，它的範圍可以包括五種。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（一）事：就是因緣所生法的事，指看不見的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眼耳鼻舌身五淨色根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，以及它所依止的外觀的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扶根塵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，色聲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香味觸外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五塵，及諸染污心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所、善、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無記心心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所等。這些都是屬於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有漏法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。這些因緣所生法的事情，由於它與以下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隨眠、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相應、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所緣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、生起四種相應，所以稱為有漏。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（二）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隨眠：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煩惱的種子還沒有斷時，它與有情的五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淨色根，五種扶根塵和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外五塵，及三性心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所相應時，五根五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塵及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三性心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所，就稱為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有漏法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（三）相應：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染污的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所由與煩惱相應，因此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說名有漏法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（四）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所緣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：若現在諸事，若依清淨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色識現量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所行，若有漏五根所生，增上所起五塵，如是一切由煩惱所緣故，名為有漏。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（五）由生起：指煩惱種子還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沒有永斷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，隨順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煩惱境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現在前故，於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彼現起不如理作意故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，由此因緣諸所有法正生、已生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或復當生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，如是一切由生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起故說名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有漏。又從一切不善煩惱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諸異熟果及異熟果增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上所引外事生起，如是一切，也由生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起故</w:t>
      </w:r>
      <w:r w:rsidRPr="001A70D1">
        <w:rPr>
          <w:rFonts w:ascii="新細明體" w:hAnsi="新細明體" w:hint="eastAsia"/>
          <w:b/>
          <w:color w:val="000000" w:themeColor="text1"/>
        </w:rPr>
        <w:lastRenderedPageBreak/>
        <w:t>說名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有漏。又由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無記色無色繫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一切煩惱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於彼續生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彼所續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生也由生起，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說名有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漏。</w:t>
      </w:r>
    </w:p>
    <w:p w:rsidR="001A70D1" w:rsidRPr="001A70D1" w:rsidRDefault="001A70D1" w:rsidP="001A70D1">
      <w:pPr>
        <w:spacing w:line="0" w:lineRule="atLeast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 xml:space="preserve">  八、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無漏法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無漏法有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五個範圍：</w:t>
      </w:r>
    </w:p>
    <w:p w:rsidR="001A70D1" w:rsidRPr="001A70D1" w:rsidRDefault="001A70D1" w:rsidP="001A70D1">
      <w:pPr>
        <w:spacing w:line="0" w:lineRule="atLeast"/>
        <w:ind w:firstLineChars="150" w:firstLine="36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（一）於一切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善無記心心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所，以及其所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依根，所緣境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，無煩惱現行時。</w:t>
      </w:r>
    </w:p>
    <w:p w:rsidR="001A70D1" w:rsidRPr="001A70D1" w:rsidRDefault="001A70D1" w:rsidP="001A70D1">
      <w:pPr>
        <w:spacing w:line="0" w:lineRule="atLeast"/>
        <w:ind w:firstLineChars="150" w:firstLine="36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（二）煩惱種子斷除的時候，是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無漏法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已永斷見修所斷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一切煩惱之阿羅漢身中所有諸善、及一分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無記造色、若諸無記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法、若世間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善諸心心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所，名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無漏法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50" w:firstLine="36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（三）諸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法斷滅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，一切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染污心心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所不運轉，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說名無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漏。由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染污心心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所不轉，顯了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涅槃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，即此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涅槃說名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無漏。</w:t>
      </w:r>
    </w:p>
    <w:p w:rsidR="001A70D1" w:rsidRPr="001A70D1" w:rsidRDefault="001A70D1" w:rsidP="001A70D1">
      <w:pPr>
        <w:spacing w:line="0" w:lineRule="atLeast"/>
        <w:ind w:firstLineChars="150" w:firstLine="36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（四）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見道斷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，見所斷斷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對治故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，自性解脫故，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說名無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漏。一切見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道證出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世間無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分別智時是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屬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無漏法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50" w:firstLine="36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（五）修道斷，出世間一切修道斷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及無學道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，二果、三果、以及四果阿羅漢，證入出世間無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分別智時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，也是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無漏法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九、有為法：有二種解釋：</w:t>
      </w:r>
    </w:p>
    <w:p w:rsidR="001A70D1" w:rsidRPr="001A70D1" w:rsidRDefault="001A70D1" w:rsidP="001A70D1">
      <w:pPr>
        <w:spacing w:line="0" w:lineRule="atLeast"/>
        <w:ind w:firstLineChars="200" w:firstLine="48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第一種解釋：根據〈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決擇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分〉的解釋，由五相建立有為諸法: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（一）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後際未生故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，未來還沒有生起。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（二）前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際已滅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，過去已經滅了。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（三）中際自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相安住故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，現在自相安住。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（四）因緣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相續故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，現在的種子。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（五）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果相續故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，現在的現行法。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要略而言：即現在的種子及所生現行，稱為有為法。因為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阿賴耶識變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現一切諸法，現在一剎那的依他起法，都稱為有為法，包括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根身器界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，如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《攝大乘論》說的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十一種識。為什麼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說後際未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生？前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際已滅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？以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唯識學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的角度，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過未無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、現在有。過去已過去，未來還沒有，只有現在有，認為現在是有</w:t>
      </w:r>
      <w:r w:rsidR="00864227">
        <w:rPr>
          <w:rFonts w:ascii="新細明體" w:hAnsi="新細明體" w:hint="eastAsia"/>
          <w:b/>
          <w:color w:val="000000" w:themeColor="text1"/>
        </w:rPr>
        <w:t>的</w:t>
      </w:r>
      <w:r w:rsidRPr="001A70D1">
        <w:rPr>
          <w:rFonts w:ascii="新細明體" w:hAnsi="新細明體" w:hint="eastAsia"/>
          <w:b/>
          <w:color w:val="000000" w:themeColor="text1"/>
        </w:rPr>
        <w:t>，過未是沒有的。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 xml:space="preserve"> 第二種解釋：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玅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境長老提出來的解釋。通於三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世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的說法。通常說，一件事如果有過去未來現在，有因緣果報在那裡流轉相續，有所造作的法，就說它是有為法了，這是通於一般的說法，上一種說法是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依唯識學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的角度。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十、無為法：就是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涅槃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涅槃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是沒有造作的、也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無生滅的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所以說是無為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十一、有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就是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煩惱，有諍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法就是五取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色受想行識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是依止煩惱而來的，又依止五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引發出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煩惱，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因此五取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稱為有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十二、無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法：就是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色受想行識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沒有執著的情況，阿羅漢無漏的五無取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就是無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法，他的五無取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不會再引生起煩惱了。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十三、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有味著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有味著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法也是說五取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。凡夫喜樂愛著五取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，五取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就變為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有味著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十四、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無味著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法：阿羅漢已證得無漏五無取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，對五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沒有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喜樂愛味了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，稱為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無味著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十五、依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耽嗜法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指欲界繫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五取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由欲界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五取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為緣為境，隨順生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起欲貪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，名依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耽嗜法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十六、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依出離法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依出離法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得到禪定以後，它是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出離欲的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，這是一種境界；另外一種是把欲的種子給斷除了，三果聖人，得到聖道，斷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除欲界的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欲，可以說也是一種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依出離法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，不過它的層次更高了。三果以上的聖人才能完全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離欲界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欲，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如果初果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二果還沒有，只是部分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的離欲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十七、世間法：依《阿含經》說五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蘊色受想行識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就是世間。世間法包括：1. 一切清淨色及清淨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所取色世間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；2. 一切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染污心心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所世間；3. 一切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無記心心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所世間；4. 一切善心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所若當斷（指凡夫及有學），若已斷世間（指無學的善心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所）；5. 一切世間三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摩地所行無見無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對色世間。或說有情世間、器世間、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欲界的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世間、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lastRenderedPageBreak/>
        <w:t>色界的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世間、無色界的世間。世間法是有分別，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有戲論的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十八、出世間法：出世間法是超越世間、能對治世間的，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沒有常樂我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淨四種顛倒的，沒有名言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的戲論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，就是沒有分別，能引行者到有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義利的涅槃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去。世間法是有分別的，出世間法是沒有分別的，不屬於有情世間、器世間、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欲界的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世間、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色界的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世間、無色界的世間。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十九、有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屬法：有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屬於三界煩惱的法，包括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屬於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欲界、色界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、無色界的果報，這些都是有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屬法。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欲界的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眾生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屬於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欲界，色界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的眾生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繫屬於色界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，無色界的眾生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屬於無色界，因為煩惱將他們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縛在三界。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二十、無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屬法：三界的無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法，是得聖道的聖人大自在的境界。阿羅漢就是出離三界，阿羅漢的無漏五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是無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屬法。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以上第十一種到第二十種，從有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一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直到無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屬法，都是依據五取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及無漏的五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來分別。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二十一、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內法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：是指內六根，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眼耳鼻舌身意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六根。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二十二、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外法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是指色聲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香味觸法</w:t>
      </w:r>
      <w:bookmarkStart w:id="0" w:name="OLE_LINK15"/>
      <w:r w:rsidRPr="001A70D1">
        <w:rPr>
          <w:rFonts w:ascii="新細明體" w:hAnsi="新細明體" w:hint="eastAsia"/>
          <w:b/>
          <w:color w:val="000000" w:themeColor="text1"/>
        </w:rPr>
        <w:t>外六塵</w:t>
      </w:r>
      <w:bookmarkEnd w:id="0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以下粗法、細法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、劣法、勝法、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遠法、近法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都是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觀待而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有的。在觀察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色受想行識時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，以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欲界及色界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相比，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欲界就是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粗的，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色界就是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細的；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色界與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無色界相比，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色界是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粗的，無色界是細的；無色界與無漏的聖道相比，無色界是粗的，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無漏是細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的，這都是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觀待而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有的。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二十三、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粗法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：這裡的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粗法指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不光潔、積聚、相增長義。如修禪定時，必須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觀下苦粗障，欣上靜妙離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，其中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觀下苦粗障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指觀欲界凡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夫的色法是不光潔的，而且積聚一大塊的，不斷增長的，是很粗劣的法。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二十四、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細法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細法就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不一樣了，它比較光潔、光明、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積聚、清淨。它可以用來形容色，也可以用來形容心，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色受想行識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都有粗有細，這是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觀待而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有的。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二十五、劣法：是無常、苦、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不淨的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染污義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二十六、勝法：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與劣相反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就是勝妙之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法。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欲界與色界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相比，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欲界是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劣，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色界是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勝；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色界與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無色界相比，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色界是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劣，無色界是勝；無色界與不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法相比，無色界是劣，不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法是勝。這也是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觀待而說的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二十七、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遠法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：包括二種，一種是空間上很遙遠，處所很遙遠；一種是時間上過去未來，過去的已過去是遙遠，未來還沒來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也說很遠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rPr>
          <w:rFonts w:ascii="新細明體" w:hAnsi="新細明體"/>
          <w:b/>
          <w:color w:val="000000" w:themeColor="text1"/>
        </w:rPr>
      </w:pP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二十八、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近法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與遠法相反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，現在正在這裡，處所就空間上是很近的，時間上是在現在，這是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屬於近法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。《阿含經》說：諸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所有色若過去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，若未來，若現在，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若遠，若近，若粗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，若細，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若劣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，若勝，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彼皆非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我，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異我，不相在。行者應當常常這樣修無我觀，以斷除煩惱。</w:t>
      </w:r>
    </w:p>
    <w:p w:rsidR="001A70D1" w:rsidRPr="001A70D1" w:rsidRDefault="001A70D1" w:rsidP="001A70D1">
      <w:pPr>
        <w:spacing w:line="0" w:lineRule="atLeast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 xml:space="preserve">  以上若過去，若未來，若現在；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粗法、細法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；劣法、勝法；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遠法、近法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；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法、不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法；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欲界、色界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、無色界，都是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觀待而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有的。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二十九、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有所緣法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有所緣法是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指心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所，能夠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緣慮色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聲香味觸法，稱為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有所緣法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三十、無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所緣法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：是指色法、不相應行法、無為法，它們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不能緣慮境界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，稱為無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所緣法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三十一、相應法：心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所是相應法，心所能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與心王相應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，稱為相應法。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三十二、不相應法：其它都可以算不相應法，因為它們沒有所謂相應的事情。所以色法、無為法、二十四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個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心不相應行法都屬於不相應法。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三十三、有行法：心、心所在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所緣境上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，能作無量種種之分別及活動，名有行</w:t>
      </w:r>
      <w:r w:rsidRPr="001A70D1">
        <w:rPr>
          <w:rFonts w:ascii="新細明體" w:hAnsi="新細明體" w:hint="eastAsia"/>
          <w:b/>
          <w:color w:val="000000" w:themeColor="text1"/>
        </w:rPr>
        <w:lastRenderedPageBreak/>
        <w:t>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三十四、無行法：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無行法指不是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心所法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，包括色法、無為法、心不相應行法，它們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不能緣慮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，都是屬無行法。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三十五、有依法：心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心所法依止阿賴耶識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的種子依，等無間依，及俱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有依根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，才能夠緣色聲香味觸法六境，因此稱為有依法。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三十六、無依法：除心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心所法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之外稱為無依法，如：色法、不相應行法、無為法都是無依法。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從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有所緣法至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無依法，都在分別心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心所法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與其它法的差別。</w:t>
      </w:r>
    </w:p>
    <w:p w:rsidR="001A70D1" w:rsidRPr="001A70D1" w:rsidRDefault="001A70D1" w:rsidP="001A70D1">
      <w:pPr>
        <w:spacing w:line="0" w:lineRule="atLeast"/>
        <w:ind w:leftChars="3" w:left="7"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三十七、因法：順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益義是因義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能夠感果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，或做這件事情能隨順或增益另一件事情，就稱為因。有十種因，包括：隨說因、觀待因、牽引因、生起因、攝受因、引發因、</w:t>
      </w:r>
      <w:r w:rsidR="00864227">
        <w:rPr>
          <w:rFonts w:ascii="新細明體" w:hAnsi="新細明體" w:hint="eastAsia"/>
          <w:b/>
          <w:color w:val="000000" w:themeColor="text1"/>
        </w:rPr>
        <w:t>定</w:t>
      </w:r>
      <w:bookmarkStart w:id="1" w:name="_GoBack"/>
      <w:bookmarkEnd w:id="1"/>
      <w:r w:rsidRPr="001A70D1">
        <w:rPr>
          <w:rFonts w:ascii="新細明體" w:hAnsi="新細明體" w:hint="eastAsia"/>
          <w:b/>
          <w:color w:val="000000" w:themeColor="text1"/>
        </w:rPr>
        <w:t>異因、同事因、相違因、不相違因。這在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前面卷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5，142頁起的十因、四緣、五果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有說過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。因就是隨順增益那件事，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如善業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，是一種因，它可以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感得樂果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三十八、非因法：非因法就是與因相違，不能成為法生成的因，或是因被破壞了，名非因法。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三十九、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果法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成辦義是果義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，這件事情已經成就了，成就了就是果。若用功讀書，得到第一名，第一名就是用功讀書的果，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名士用果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。卷5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說有五種果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異熟果主要說阿賴耶識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；等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流果依善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、不善、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無記三性法安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立；離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果就是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聖道果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，證得聖道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成就初果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、二果、三果、四果，這些都是離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果；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士用果是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指人為的努力，所得到的果報；增上果，資助主因的助因是增上緣，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依增上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緣所得的結果。如依報是有情正報的增上果。又如：為什麼現在住在一個很好的地方？就是以前造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了善業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。又為什麼住在一個很髒亂的地方？可能是過去有貪或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瞋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相應的作為。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四十、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非果法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非果法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，與果法相違，例如不努力得不到果，名為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非果法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leftChars="2" w:left="5" w:firstLineChars="100" w:firstLine="240"/>
        <w:rPr>
          <w:rFonts w:ascii="新細明體" w:hAnsi="新細明體"/>
          <w:b/>
          <w:color w:val="000000" w:themeColor="text1"/>
          <w:shd w:val="pct15" w:color="auto" w:fill="FFFFFF"/>
        </w:rPr>
      </w:pPr>
      <w:r w:rsidRPr="001A70D1">
        <w:rPr>
          <w:rFonts w:ascii="新細明體" w:hAnsi="新細明體" w:hint="eastAsia"/>
          <w:b/>
          <w:color w:val="000000" w:themeColor="text1"/>
        </w:rPr>
        <w:t>四十一、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阿賴耶識就是異熟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。在〈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決擇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分〉裡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說到異熟法及異熟生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異熟法把異熟生法簡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除了，主要在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說阿賴耶識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阿賴耶識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的特色是：</w:t>
      </w:r>
    </w:p>
    <w:p w:rsidR="001A70D1" w:rsidRPr="001A70D1" w:rsidRDefault="001A70D1" w:rsidP="001A70D1">
      <w:pPr>
        <w:spacing w:line="0" w:lineRule="atLeast"/>
        <w:ind w:firstLineChars="150" w:firstLine="36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（一）臨終時最後那一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念心就是阿賴耶識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屬異熟法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50" w:firstLine="36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（二）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結生相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續無間之心，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識入母胎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中陰身投胎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時，三法和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合識入母胎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，那時候相續的第一剎那是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阿賴耶識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，這是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50" w:firstLine="36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（三）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受生以後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一切自性住心，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前六轉識不是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，它是隨境界才有，有時會中斷不轉，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阿賴耶識從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生到死，都安住在身心，稱為自性住心。也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有人說在受胎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裡面的心稱為自性住心，這是一個比較略的解釋。較廣的解釋應為從生到死，一直在那裡的，沒有離開過五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，所以稱為自性住心。除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善染污，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及除加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行無記之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心，所餘都名自性住心。</w:t>
      </w:r>
    </w:p>
    <w:p w:rsidR="001A70D1" w:rsidRPr="001A70D1" w:rsidRDefault="001A70D1" w:rsidP="001A70D1">
      <w:pPr>
        <w:spacing w:line="0" w:lineRule="atLeast"/>
        <w:ind w:firstLineChars="150" w:firstLine="36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（四）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若心離欲猶故隨轉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，也就是界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不隨他，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欲界有情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依第六意識修得禪定，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欲界的阿賴耶識界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不會改變，果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報體還是欲界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的，這都是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阿賴耶識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的特色。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阿賴耶識就是異熟法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四十二、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非異熟法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：不是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異熟法，異熟法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以外的，前六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轉識的異熟生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法，也可以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說非異熟法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四十三、有因法：世間法及出世間法都是由因而有的，稱為有因法。前面在〈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決擇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 xml:space="preserve">分〉卷66，2113頁到2114 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頁說到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，有因法或非有因法。有因法：善、不善、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，三性的心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所一定是有因的，三界的果報也是有因的，為什麼會有胎卵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溼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化生也是有因的，發動六識也是有原因的，乃至要證得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涅槃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也是有因的，世間和出世間的法，都是由因而有的，稱為有因法。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四十四、非有因法：非有因法與有因法相違，就是無因，但是沒有一個無因而</w:t>
      </w:r>
      <w:r w:rsidRPr="001A70D1">
        <w:rPr>
          <w:rFonts w:ascii="新細明體" w:hAnsi="新細明體" w:hint="eastAsia"/>
          <w:b/>
          <w:color w:val="000000" w:themeColor="text1"/>
        </w:rPr>
        <w:lastRenderedPageBreak/>
        <w:t>有的法。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四十五、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有果法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有果法就是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能生出果報的法，如說：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善惡無記的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種子，在沒有被損害以前，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遇緣會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產生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等流果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，將來善心種子，會產生善的種子；又如有煩惱與業，將來就會在三界得到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異熟果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；三處和合能得到胎生的增上果；親近善知識、聽聞正法，可以得到善法的增上果，若所做事能生出果報，都稱為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有果法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四十六、非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有果法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：如果做一件事不會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得到所希求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的果，稱為非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有果法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。分二種原因：</w:t>
      </w:r>
    </w:p>
    <w:p w:rsidR="001A70D1" w:rsidRPr="001A70D1" w:rsidRDefault="001A70D1" w:rsidP="001A70D1">
      <w:pPr>
        <w:spacing w:line="0" w:lineRule="atLeast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 xml:space="preserve">  （一）在內道而言：已進佛門雖能聽聞正法，但不努力加功用行、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殷重無間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漸次修持，這種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放逸行是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得不到成佛的果報。</w:t>
      </w:r>
    </w:p>
    <w:p w:rsidR="001A70D1" w:rsidRPr="001A70D1" w:rsidRDefault="001A70D1" w:rsidP="001A70D1">
      <w:pPr>
        <w:spacing w:line="0" w:lineRule="atLeast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 xml:space="preserve">  （二）外道無義苦行非解脫因：有如將沙子拿來榨油，是不會有結果的，這是不能生出果報的法，稱為非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有果法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四十七、有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：善惡業有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招感果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報的功能，稱為有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。包括無漏及有漏。漏就是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煩惱，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有漏就是有煩惱的法，包括三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性法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，就是還沒有斷除煩惱的時候，一切境界都是有漏；凡夫的五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，在還沒斷除煩惱前，也都名為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有漏法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漏是根據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煩惱來說，煩惱種子有力量，且未被損害，有漏的果報受用未盡，依止它，可以稱為有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，將來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會感果的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leftChars="2" w:left="5"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四十八、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：指無漏的境界，不會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再感果了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，名為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。如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非黑非白無異熟業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無漏業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修持聖道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，不會在三界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中感得果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報，名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；還有一種情況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是無記的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有漏，例如聖人的煩惱習氣是無記性的，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不會感果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，只有善惡業才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會感果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；或者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是善業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、不善業因有漏種子斷除了；或是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異熟果先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已成熟，過去生的果報已過去了，今後不會再得到那個果報了，稱為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。要略而言，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不會感果的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法，都稱為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無異熟法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四十九、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有執受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有執受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法就是有色法，五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淨色根及依屬根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扶根塵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，都為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阿賴耶識所執受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，稱為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有執受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五十、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無執受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無執受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法就是心法，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意界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、六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識界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、法界，及五塵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不依屬根的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都是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無執受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法。五塵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不依屬根的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，如頭髮，遠離頭皮的地方，假使剪頭髮，不會感覺痛，指甲如果離開手的地方，比較遠的地方也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沒有執受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，這就是五塵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不依屬根的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意思。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五十一、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大種造法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：地水火風四大種，遍一切色法，是造成色法的因，及地水火風四大種所造的法都是有色法。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五十二、非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大種造法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：其他心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心所法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，色法以外的，不是大種所造的，名非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大種造法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五十三、同分法：就是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眼耳鼻舌身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五根，與五識：眼識、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耳識、鼻識、舌識、身識在一個所緣境上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活動稱為同分法。總之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根識同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在一個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所緣境上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活動，稱為同分法。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五十四、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彼同分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法：有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根無識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，根前後相續，識不活動，視而不見等，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名彼同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分法。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五十五、有上法：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觀待他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法，有比自法更高的境界稱為有上法。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五十六、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無上法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無上法就是涅槃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，沒有再超過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涅槃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的境界。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五十七、過去法：因已受盡，過去法是指因的種子已產生現行了；果的自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性已滅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，而且此現行也已消滅了的法。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五十八、未來法：有因未受，種子還在，但是還沒得到果報；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自性未受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待緣當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生，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現行果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還沒有出來，有因緣還會現前。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五十九、現在法：因已受用，種子已現行了；自性受用未盡，現行法還沒有消</w:t>
      </w:r>
      <w:r w:rsidRPr="001A70D1">
        <w:rPr>
          <w:rFonts w:ascii="新細明體" w:hAnsi="新細明體" w:hint="eastAsia"/>
          <w:b/>
          <w:color w:val="000000" w:themeColor="text1"/>
        </w:rPr>
        <w:lastRenderedPageBreak/>
        <w:t>滅前；剎那已後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決定滅壞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，但是剎那已後，它一定會壞的。例如現行心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心所法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等。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六十、善法：是指自性沒有顛倒，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沒有常樂我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淨的顛倒，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能夠感得將來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可愛的果報的法。例如聖道能對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治雜染，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無漏的靜慮、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涅槃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，聲聞或菩薩所有利益眾生的善行，都是屬於善法。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六十一、不善法：不善法是指自性顛倒，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於諸法有常樂我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淨的執著，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能夠感得不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可愛果報的法，不能對治種種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雜染，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而且能損害別人的，都是屬於不善法。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六十二、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無記法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：既不是善法、也不是不善法，不會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感得果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報的法。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六十三、欲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法：是指生長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在欲界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，還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沒有離欲的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人。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六十四、色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法：是生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在欲界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，能入色界定，或生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在色界沒有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得到無色界定的人，都是屬於色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六十五、無色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法：是指生到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欲界、色界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，能夠入無色定，或生到無色界的人，是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繫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屬於無色界的。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六十六、學法：是有學的五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，初果、二果、三果、乃至四果向的無分別智及世間的善法，都是屬於學法。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六十七、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無學法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就是無學阿羅漢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的五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，他的無分別智及世間的善法、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無記法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都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是無學法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六十八、非學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非無學法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：除了追求解脫的有情，一切凡夫名非學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非無學法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 xml:space="preserve">。  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六十九、見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所斷法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：見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道所斷的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緣三界四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諦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分別心所起的112種煩惱。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七十 、修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所斷法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修道所斷的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緣三界四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諦俱生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所起的16種煩惱。見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道所斷與修道所斷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，加起來有128種煩惱。</w:t>
      </w:r>
    </w:p>
    <w:p w:rsidR="001A70D1" w:rsidRPr="001A70D1" w:rsidRDefault="001A70D1" w:rsidP="001A70D1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>七十一、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無斷法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（非所斷法）：已斷除三界128種分別所起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及俱生所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起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的愛見煩惱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。有二種，一種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是無學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，阿羅漢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色受想行識中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所有的法，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是無斷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，不用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再斷除了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；還有一切有學的無分別智相應時，也是不用斷除了，因為那是智慧，無分別智是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能斷煩惱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的。所以一切有學的出世間法，出世間的聖道，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是非所斷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，也是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無斷法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rPr>
          <w:rFonts w:ascii="新細明體" w:hAnsi="新細明體"/>
          <w:b/>
          <w:color w:val="000000" w:themeColor="text1"/>
        </w:rPr>
      </w:pPr>
      <w:r w:rsidRPr="001A70D1">
        <w:rPr>
          <w:rFonts w:ascii="新細明體" w:hAnsi="新細明體" w:hint="eastAsia"/>
          <w:b/>
          <w:color w:val="000000" w:themeColor="text1"/>
        </w:rPr>
        <w:t xml:space="preserve">  以上三種是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約斷煩惱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成就聖道</w:t>
      </w:r>
      <w:proofErr w:type="gramStart"/>
      <w:r w:rsidRPr="001A70D1">
        <w:rPr>
          <w:rFonts w:ascii="新細明體" w:hAnsi="新細明體" w:hint="eastAsia"/>
          <w:b/>
          <w:color w:val="000000" w:themeColor="text1"/>
        </w:rPr>
        <w:t>來說的</w:t>
      </w:r>
      <w:proofErr w:type="gramEnd"/>
      <w:r w:rsidRPr="001A70D1">
        <w:rPr>
          <w:rFonts w:ascii="新細明體" w:hAnsi="新細明體"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rPr>
          <w:b/>
          <w:color w:val="000000" w:themeColor="text1"/>
        </w:rPr>
      </w:pPr>
    </w:p>
    <w:p w:rsidR="001A70D1" w:rsidRPr="001A70D1" w:rsidRDefault="001A70D1" w:rsidP="001A70D1">
      <w:pPr>
        <w:pStyle w:val="a3"/>
        <w:rPr>
          <w:color w:val="000000" w:themeColor="text1"/>
        </w:rPr>
      </w:pPr>
      <w:r w:rsidRPr="001A70D1">
        <w:rPr>
          <w:rFonts w:hint="eastAsia"/>
          <w:color w:val="000000" w:themeColor="text1"/>
        </w:rPr>
        <w:t>《披》復有</w:t>
      </w:r>
      <w:proofErr w:type="gramStart"/>
      <w:r w:rsidRPr="001A70D1">
        <w:rPr>
          <w:rFonts w:hint="eastAsia"/>
          <w:color w:val="000000" w:themeColor="text1"/>
        </w:rPr>
        <w:t>有</w:t>
      </w:r>
      <w:proofErr w:type="gramEnd"/>
      <w:r w:rsidRPr="001A70D1">
        <w:rPr>
          <w:rFonts w:hint="eastAsia"/>
          <w:color w:val="000000" w:themeColor="text1"/>
        </w:rPr>
        <w:t>色法至</w:t>
      </w:r>
      <w:proofErr w:type="gramStart"/>
      <w:r w:rsidRPr="001A70D1">
        <w:rPr>
          <w:rFonts w:hint="eastAsia"/>
          <w:color w:val="000000" w:themeColor="text1"/>
        </w:rPr>
        <w:t>無斷法</w:t>
      </w:r>
      <w:proofErr w:type="gramEnd"/>
      <w:r w:rsidRPr="001A70D1">
        <w:rPr>
          <w:rFonts w:hint="eastAsia"/>
          <w:color w:val="000000" w:themeColor="text1"/>
        </w:rPr>
        <w:t>者：此中差別建立，</w:t>
      </w:r>
      <w:proofErr w:type="gramStart"/>
      <w:r w:rsidRPr="001A70D1">
        <w:rPr>
          <w:rFonts w:hint="eastAsia"/>
          <w:color w:val="000000" w:themeColor="text1"/>
        </w:rPr>
        <w:t>多分如思所</w:t>
      </w:r>
      <w:proofErr w:type="gramEnd"/>
      <w:r w:rsidRPr="001A70D1">
        <w:rPr>
          <w:rFonts w:hint="eastAsia"/>
          <w:color w:val="000000" w:themeColor="text1"/>
        </w:rPr>
        <w:t>成地</w:t>
      </w:r>
      <w:proofErr w:type="gramStart"/>
      <w:r w:rsidRPr="001A70D1">
        <w:rPr>
          <w:rFonts w:hint="eastAsia"/>
          <w:color w:val="000000" w:themeColor="text1"/>
        </w:rPr>
        <w:t>決擇分廣釋應</w:t>
      </w:r>
      <w:proofErr w:type="gramEnd"/>
      <w:r w:rsidRPr="001A70D1">
        <w:rPr>
          <w:rFonts w:hint="eastAsia"/>
          <w:color w:val="000000" w:themeColor="text1"/>
        </w:rPr>
        <w:t>知。（陵本六十五卷六頁5172）唯除</w:t>
      </w:r>
      <w:proofErr w:type="gramStart"/>
      <w:r w:rsidRPr="001A70D1">
        <w:rPr>
          <w:rFonts w:hint="eastAsia"/>
          <w:color w:val="000000" w:themeColor="text1"/>
        </w:rPr>
        <w:t>麤</w:t>
      </w:r>
      <w:proofErr w:type="gramEnd"/>
      <w:r w:rsidRPr="001A70D1">
        <w:rPr>
          <w:rFonts w:hint="eastAsia"/>
          <w:color w:val="000000" w:themeColor="text1"/>
        </w:rPr>
        <w:t>法、</w:t>
      </w:r>
      <w:proofErr w:type="gramStart"/>
      <w:r w:rsidRPr="001A70D1">
        <w:rPr>
          <w:rFonts w:hint="eastAsia"/>
          <w:color w:val="000000" w:themeColor="text1"/>
        </w:rPr>
        <w:t>細法</w:t>
      </w:r>
      <w:proofErr w:type="gramEnd"/>
      <w:r w:rsidRPr="001A70D1">
        <w:rPr>
          <w:rFonts w:hint="eastAsia"/>
          <w:color w:val="000000" w:themeColor="text1"/>
        </w:rPr>
        <w:t>、劣法、勝法、</w:t>
      </w:r>
      <w:proofErr w:type="gramStart"/>
      <w:r w:rsidRPr="001A70D1">
        <w:rPr>
          <w:rFonts w:hint="eastAsia"/>
          <w:color w:val="000000" w:themeColor="text1"/>
        </w:rPr>
        <w:t>遠法、近法</w:t>
      </w:r>
      <w:proofErr w:type="gramEnd"/>
      <w:r w:rsidRPr="001A70D1">
        <w:rPr>
          <w:rFonts w:hint="eastAsia"/>
          <w:color w:val="000000" w:themeColor="text1"/>
        </w:rPr>
        <w:t>、</w:t>
      </w:r>
      <w:proofErr w:type="gramStart"/>
      <w:r w:rsidRPr="001A70D1">
        <w:rPr>
          <w:rFonts w:hint="eastAsia"/>
          <w:color w:val="000000" w:themeColor="text1"/>
        </w:rPr>
        <w:t>有所緣法</w:t>
      </w:r>
      <w:proofErr w:type="gramEnd"/>
      <w:r w:rsidRPr="001A70D1">
        <w:rPr>
          <w:rFonts w:hint="eastAsia"/>
          <w:color w:val="000000" w:themeColor="text1"/>
        </w:rPr>
        <w:t>、無</w:t>
      </w:r>
      <w:proofErr w:type="gramStart"/>
      <w:r w:rsidRPr="001A70D1">
        <w:rPr>
          <w:rFonts w:hint="eastAsia"/>
          <w:color w:val="000000" w:themeColor="text1"/>
        </w:rPr>
        <w:t>所緣法</w:t>
      </w:r>
      <w:proofErr w:type="gramEnd"/>
      <w:r w:rsidRPr="001A70D1">
        <w:rPr>
          <w:rFonts w:hint="eastAsia"/>
          <w:color w:val="000000" w:themeColor="text1"/>
        </w:rPr>
        <w:t>、相應法、不相應法、有行法、無行法、有依法、無依法、因法、非因法、</w:t>
      </w:r>
      <w:proofErr w:type="gramStart"/>
      <w:r w:rsidRPr="001A70D1">
        <w:rPr>
          <w:rFonts w:hint="eastAsia"/>
          <w:color w:val="000000" w:themeColor="text1"/>
        </w:rPr>
        <w:t>果法、非果法、異熟法、非異熟法</w:t>
      </w:r>
      <w:proofErr w:type="gramEnd"/>
      <w:r w:rsidRPr="001A70D1">
        <w:rPr>
          <w:rFonts w:hint="eastAsia"/>
          <w:color w:val="000000" w:themeColor="text1"/>
        </w:rPr>
        <w:t>。當知</w:t>
      </w:r>
      <w:proofErr w:type="gramStart"/>
      <w:r w:rsidRPr="001A70D1">
        <w:rPr>
          <w:rFonts w:hint="eastAsia"/>
          <w:color w:val="000000" w:themeColor="text1"/>
        </w:rPr>
        <w:t>麤</w:t>
      </w:r>
      <w:proofErr w:type="gramEnd"/>
      <w:r w:rsidRPr="001A70D1">
        <w:rPr>
          <w:rFonts w:hint="eastAsia"/>
          <w:color w:val="000000" w:themeColor="text1"/>
        </w:rPr>
        <w:t>法</w:t>
      </w:r>
      <w:proofErr w:type="gramStart"/>
      <w:r w:rsidRPr="001A70D1">
        <w:rPr>
          <w:rFonts w:hint="eastAsia"/>
          <w:color w:val="000000" w:themeColor="text1"/>
        </w:rPr>
        <w:t>乃至近法</w:t>
      </w:r>
      <w:proofErr w:type="gramEnd"/>
      <w:r w:rsidRPr="001A70D1">
        <w:rPr>
          <w:rFonts w:hint="eastAsia"/>
          <w:color w:val="000000" w:themeColor="text1"/>
        </w:rPr>
        <w:t>，如</w:t>
      </w:r>
      <w:proofErr w:type="gramStart"/>
      <w:r w:rsidRPr="001A70D1">
        <w:rPr>
          <w:rFonts w:hint="eastAsia"/>
          <w:color w:val="000000" w:themeColor="text1"/>
        </w:rPr>
        <w:t>蘊</w:t>
      </w:r>
      <w:proofErr w:type="gramEnd"/>
      <w:r w:rsidRPr="001A70D1">
        <w:rPr>
          <w:rFonts w:hint="eastAsia"/>
          <w:color w:val="000000" w:themeColor="text1"/>
        </w:rPr>
        <w:t>善巧</w:t>
      </w:r>
      <w:proofErr w:type="gramStart"/>
      <w:r w:rsidRPr="001A70D1">
        <w:rPr>
          <w:rFonts w:hint="eastAsia"/>
          <w:color w:val="000000" w:themeColor="text1"/>
        </w:rPr>
        <w:t>決擇中釋。</w:t>
      </w:r>
      <w:proofErr w:type="gramEnd"/>
      <w:r w:rsidRPr="001A70D1">
        <w:rPr>
          <w:rFonts w:hint="eastAsia"/>
          <w:color w:val="000000" w:themeColor="text1"/>
        </w:rPr>
        <w:t>（陵本五十六卷五頁4492）</w:t>
      </w:r>
      <w:proofErr w:type="gramStart"/>
      <w:r w:rsidRPr="001A70D1">
        <w:rPr>
          <w:rFonts w:hint="eastAsia"/>
          <w:color w:val="000000" w:themeColor="text1"/>
        </w:rPr>
        <w:t>有所緣法乃至</w:t>
      </w:r>
      <w:proofErr w:type="gramEnd"/>
      <w:r w:rsidRPr="001A70D1">
        <w:rPr>
          <w:rFonts w:hint="eastAsia"/>
          <w:color w:val="000000" w:themeColor="text1"/>
        </w:rPr>
        <w:t>無依法，如四無色</w:t>
      </w:r>
      <w:proofErr w:type="gramStart"/>
      <w:r w:rsidRPr="001A70D1">
        <w:rPr>
          <w:rFonts w:hint="eastAsia"/>
          <w:color w:val="000000" w:themeColor="text1"/>
        </w:rPr>
        <w:t>蘊決擇中釋。</w:t>
      </w:r>
      <w:proofErr w:type="gramEnd"/>
      <w:r w:rsidRPr="001A70D1">
        <w:rPr>
          <w:rFonts w:hint="eastAsia"/>
          <w:color w:val="000000" w:themeColor="text1"/>
        </w:rPr>
        <w:t>（陵本五十五卷四頁4402）</w:t>
      </w:r>
      <w:proofErr w:type="gramStart"/>
      <w:r w:rsidRPr="001A70D1">
        <w:rPr>
          <w:rFonts w:hint="eastAsia"/>
          <w:color w:val="000000" w:themeColor="text1"/>
        </w:rPr>
        <w:t>由順益義</w:t>
      </w:r>
      <w:proofErr w:type="gramEnd"/>
      <w:r w:rsidRPr="001A70D1">
        <w:rPr>
          <w:rFonts w:hint="eastAsia"/>
          <w:color w:val="000000" w:themeColor="text1"/>
        </w:rPr>
        <w:t>，是名因法，此有十種差別。</w:t>
      </w:r>
      <w:proofErr w:type="gramStart"/>
      <w:r w:rsidRPr="001A70D1">
        <w:rPr>
          <w:rFonts w:hint="eastAsia"/>
          <w:color w:val="000000" w:themeColor="text1"/>
        </w:rPr>
        <w:t>由成辦義</w:t>
      </w:r>
      <w:proofErr w:type="gramEnd"/>
      <w:r w:rsidRPr="001A70D1">
        <w:rPr>
          <w:rFonts w:hint="eastAsia"/>
          <w:color w:val="000000" w:themeColor="text1"/>
        </w:rPr>
        <w:t>，是</w:t>
      </w:r>
      <w:proofErr w:type="gramStart"/>
      <w:r w:rsidRPr="001A70D1">
        <w:rPr>
          <w:rFonts w:hint="eastAsia"/>
          <w:color w:val="000000" w:themeColor="text1"/>
        </w:rPr>
        <w:t>名果法</w:t>
      </w:r>
      <w:proofErr w:type="gramEnd"/>
      <w:r w:rsidRPr="001A70D1">
        <w:rPr>
          <w:rFonts w:hint="eastAsia"/>
          <w:color w:val="000000" w:themeColor="text1"/>
        </w:rPr>
        <w:t>，此有五種差別。如有</w:t>
      </w:r>
      <w:proofErr w:type="gramStart"/>
      <w:r w:rsidRPr="001A70D1">
        <w:rPr>
          <w:rFonts w:hint="eastAsia"/>
          <w:color w:val="000000" w:themeColor="text1"/>
        </w:rPr>
        <w:t>尋有伺地中廣釋應</w:t>
      </w:r>
      <w:proofErr w:type="gramEnd"/>
      <w:r w:rsidRPr="001A70D1">
        <w:rPr>
          <w:rFonts w:hint="eastAsia"/>
          <w:color w:val="000000" w:themeColor="text1"/>
        </w:rPr>
        <w:t>知。（陵本五卷九頁355）與此相違，</w:t>
      </w:r>
      <w:proofErr w:type="gramStart"/>
      <w:r w:rsidRPr="001A70D1">
        <w:rPr>
          <w:rFonts w:hint="eastAsia"/>
          <w:color w:val="000000" w:themeColor="text1"/>
        </w:rPr>
        <w:t>當知非因</w:t>
      </w:r>
      <w:proofErr w:type="gramEnd"/>
      <w:r w:rsidRPr="001A70D1">
        <w:rPr>
          <w:rFonts w:hint="eastAsia"/>
          <w:color w:val="000000" w:themeColor="text1"/>
        </w:rPr>
        <w:t>及</w:t>
      </w:r>
      <w:proofErr w:type="gramStart"/>
      <w:r w:rsidRPr="001A70D1">
        <w:rPr>
          <w:rFonts w:hint="eastAsia"/>
          <w:color w:val="000000" w:themeColor="text1"/>
        </w:rPr>
        <w:t>非果法</w:t>
      </w:r>
      <w:proofErr w:type="gramEnd"/>
      <w:r w:rsidRPr="001A70D1">
        <w:rPr>
          <w:rFonts w:hint="eastAsia"/>
          <w:color w:val="000000" w:themeColor="text1"/>
        </w:rPr>
        <w:t>。</w:t>
      </w:r>
      <w:proofErr w:type="gramStart"/>
      <w:r w:rsidRPr="001A70D1">
        <w:rPr>
          <w:rFonts w:hint="eastAsia"/>
          <w:color w:val="000000" w:themeColor="text1"/>
        </w:rPr>
        <w:t>臨命終時最後念心</w:t>
      </w:r>
      <w:proofErr w:type="gramEnd"/>
      <w:r w:rsidRPr="001A70D1">
        <w:rPr>
          <w:rFonts w:hint="eastAsia"/>
          <w:color w:val="000000" w:themeColor="text1"/>
        </w:rPr>
        <w:t>，是</w:t>
      </w:r>
      <w:proofErr w:type="gramStart"/>
      <w:r w:rsidRPr="001A70D1">
        <w:rPr>
          <w:rFonts w:hint="eastAsia"/>
          <w:color w:val="000000" w:themeColor="text1"/>
        </w:rPr>
        <w:t>異熟法</w:t>
      </w:r>
      <w:proofErr w:type="gramEnd"/>
      <w:r w:rsidRPr="001A70D1">
        <w:rPr>
          <w:rFonts w:hint="eastAsia"/>
          <w:color w:val="000000" w:themeColor="text1"/>
        </w:rPr>
        <w:t>。</w:t>
      </w:r>
      <w:proofErr w:type="gramStart"/>
      <w:r w:rsidRPr="001A70D1">
        <w:rPr>
          <w:rFonts w:hint="eastAsia"/>
          <w:color w:val="000000" w:themeColor="text1"/>
        </w:rPr>
        <w:t>若結生</w:t>
      </w:r>
      <w:proofErr w:type="gramEnd"/>
      <w:r w:rsidRPr="001A70D1">
        <w:rPr>
          <w:rFonts w:hint="eastAsia"/>
          <w:color w:val="000000" w:themeColor="text1"/>
        </w:rPr>
        <w:t>相續無間之心，</w:t>
      </w:r>
      <w:proofErr w:type="gramStart"/>
      <w:r w:rsidRPr="001A70D1">
        <w:rPr>
          <w:rFonts w:hint="eastAsia"/>
          <w:color w:val="000000" w:themeColor="text1"/>
        </w:rPr>
        <w:t>亦是異熟</w:t>
      </w:r>
      <w:proofErr w:type="gramEnd"/>
      <w:r w:rsidRPr="001A70D1">
        <w:rPr>
          <w:rFonts w:hint="eastAsia"/>
          <w:color w:val="000000" w:themeColor="text1"/>
        </w:rPr>
        <w:t>。從此以後，所有一切自性住心，皆</w:t>
      </w:r>
      <w:proofErr w:type="gramStart"/>
      <w:r w:rsidRPr="001A70D1">
        <w:rPr>
          <w:rFonts w:hint="eastAsia"/>
          <w:color w:val="000000" w:themeColor="text1"/>
        </w:rPr>
        <w:t>是異熟</w:t>
      </w:r>
      <w:proofErr w:type="gramEnd"/>
      <w:r w:rsidRPr="001A70D1">
        <w:rPr>
          <w:rFonts w:hint="eastAsia"/>
          <w:color w:val="000000" w:themeColor="text1"/>
        </w:rPr>
        <w:t>。</w:t>
      </w:r>
      <w:proofErr w:type="gramStart"/>
      <w:r w:rsidRPr="001A70D1">
        <w:rPr>
          <w:rFonts w:hint="eastAsia"/>
          <w:color w:val="000000" w:themeColor="text1"/>
        </w:rPr>
        <w:t>此異熟法</w:t>
      </w:r>
      <w:proofErr w:type="gramEnd"/>
      <w:r w:rsidRPr="001A70D1">
        <w:rPr>
          <w:rFonts w:hint="eastAsia"/>
          <w:color w:val="000000" w:themeColor="text1"/>
        </w:rPr>
        <w:t>於一切處，</w:t>
      </w:r>
      <w:proofErr w:type="gramStart"/>
      <w:r w:rsidRPr="001A70D1">
        <w:rPr>
          <w:rFonts w:hint="eastAsia"/>
          <w:color w:val="000000" w:themeColor="text1"/>
        </w:rPr>
        <w:t>當言唯是無覆無記</w:t>
      </w:r>
      <w:proofErr w:type="gramEnd"/>
      <w:r w:rsidRPr="001A70D1">
        <w:rPr>
          <w:rFonts w:hint="eastAsia"/>
          <w:color w:val="000000" w:themeColor="text1"/>
        </w:rPr>
        <w:t>。如</w:t>
      </w:r>
      <w:proofErr w:type="gramStart"/>
      <w:r w:rsidRPr="001A70D1">
        <w:rPr>
          <w:rFonts w:hint="eastAsia"/>
          <w:color w:val="000000" w:themeColor="text1"/>
        </w:rPr>
        <w:t>決擇</w:t>
      </w:r>
      <w:proofErr w:type="gramEnd"/>
      <w:r w:rsidRPr="001A70D1">
        <w:rPr>
          <w:rFonts w:hint="eastAsia"/>
          <w:color w:val="000000" w:themeColor="text1"/>
        </w:rPr>
        <w:t>分有</w:t>
      </w:r>
      <w:proofErr w:type="gramStart"/>
      <w:r w:rsidRPr="001A70D1">
        <w:rPr>
          <w:rFonts w:hint="eastAsia"/>
          <w:color w:val="000000" w:themeColor="text1"/>
        </w:rPr>
        <w:t>異熟法中釋。</w:t>
      </w:r>
      <w:proofErr w:type="gramEnd"/>
      <w:r w:rsidRPr="001A70D1">
        <w:rPr>
          <w:rFonts w:hint="eastAsia"/>
          <w:color w:val="000000" w:themeColor="text1"/>
        </w:rPr>
        <w:t>（陵本六十六卷六頁5264）與此相違，名</w:t>
      </w:r>
      <w:proofErr w:type="gramStart"/>
      <w:r w:rsidRPr="001A70D1">
        <w:rPr>
          <w:rFonts w:hint="eastAsia"/>
          <w:color w:val="000000" w:themeColor="text1"/>
        </w:rPr>
        <w:t>非異熟</w:t>
      </w:r>
      <w:proofErr w:type="gramEnd"/>
      <w:r w:rsidRPr="001A70D1">
        <w:rPr>
          <w:rFonts w:hint="eastAsia"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rPr>
          <w:b/>
          <w:color w:val="000000" w:themeColor="text1"/>
        </w:rPr>
      </w:pPr>
      <w:r w:rsidRPr="001A70D1">
        <w:rPr>
          <w:b/>
          <w:color w:val="000000" w:themeColor="text1"/>
        </w:rPr>
        <w:t xml:space="preserve">  </w:t>
      </w:r>
      <w:r w:rsidRPr="001A70D1">
        <w:rPr>
          <w:rFonts w:hint="eastAsia"/>
          <w:b/>
          <w:color w:val="000000" w:themeColor="text1"/>
        </w:rPr>
        <w:t>這其中的七十一法，多分如</w:t>
      </w:r>
      <w:proofErr w:type="gramStart"/>
      <w:r w:rsidRPr="001A70D1">
        <w:rPr>
          <w:rFonts w:hint="eastAsia"/>
          <w:b/>
          <w:color w:val="000000" w:themeColor="text1"/>
        </w:rPr>
        <w:t>決擇</w:t>
      </w:r>
      <w:proofErr w:type="gramEnd"/>
      <w:r w:rsidRPr="001A70D1">
        <w:rPr>
          <w:rFonts w:hint="eastAsia"/>
          <w:b/>
          <w:color w:val="000000" w:themeColor="text1"/>
        </w:rPr>
        <w:t>〈思所成慧地〉卷</w:t>
      </w:r>
      <w:r w:rsidRPr="001A70D1">
        <w:rPr>
          <w:b/>
          <w:color w:val="000000" w:themeColor="text1"/>
        </w:rPr>
        <w:t>65</w:t>
      </w:r>
      <w:r w:rsidRPr="001A70D1">
        <w:rPr>
          <w:rFonts w:hint="eastAsia"/>
          <w:b/>
          <w:color w:val="000000" w:themeColor="text1"/>
        </w:rPr>
        <w:t>，</w:t>
      </w:r>
      <w:r w:rsidRPr="001A70D1">
        <w:rPr>
          <w:b/>
          <w:color w:val="000000" w:themeColor="text1"/>
        </w:rPr>
        <w:t>2081</w:t>
      </w:r>
      <w:r w:rsidRPr="001A70D1">
        <w:rPr>
          <w:rFonts w:hint="eastAsia"/>
          <w:b/>
          <w:color w:val="000000" w:themeColor="text1"/>
        </w:rPr>
        <w:t>～</w:t>
      </w:r>
      <w:r w:rsidRPr="001A70D1">
        <w:rPr>
          <w:b/>
          <w:color w:val="000000" w:themeColor="text1"/>
        </w:rPr>
        <w:t>2090</w:t>
      </w:r>
      <w:r w:rsidRPr="001A70D1">
        <w:rPr>
          <w:rFonts w:hint="eastAsia"/>
          <w:b/>
          <w:color w:val="000000" w:themeColor="text1"/>
        </w:rPr>
        <w:t>頁所說，在卷</w:t>
      </w:r>
      <w:r w:rsidRPr="001A70D1">
        <w:rPr>
          <w:b/>
          <w:color w:val="000000" w:themeColor="text1"/>
        </w:rPr>
        <w:t>65</w:t>
      </w:r>
      <w:r w:rsidRPr="001A70D1">
        <w:rPr>
          <w:rFonts w:hint="eastAsia"/>
          <w:b/>
          <w:color w:val="000000" w:themeColor="text1"/>
        </w:rPr>
        <w:t>有詳細解釋。這裡所說的</w:t>
      </w:r>
      <w:proofErr w:type="gramStart"/>
      <w:r w:rsidRPr="001A70D1">
        <w:rPr>
          <w:rFonts w:hint="eastAsia"/>
          <w:b/>
          <w:color w:val="000000" w:themeColor="text1"/>
        </w:rPr>
        <w:t>麤</w:t>
      </w:r>
      <w:proofErr w:type="gramEnd"/>
      <w:r w:rsidRPr="001A70D1">
        <w:rPr>
          <w:rFonts w:hint="eastAsia"/>
          <w:b/>
          <w:color w:val="000000" w:themeColor="text1"/>
        </w:rPr>
        <w:t>法、</w:t>
      </w:r>
      <w:proofErr w:type="gramStart"/>
      <w:r w:rsidRPr="001A70D1">
        <w:rPr>
          <w:rFonts w:hint="eastAsia"/>
          <w:b/>
          <w:color w:val="000000" w:themeColor="text1"/>
        </w:rPr>
        <w:t>細法</w:t>
      </w:r>
      <w:proofErr w:type="gramEnd"/>
      <w:r w:rsidRPr="001A70D1">
        <w:rPr>
          <w:rFonts w:hint="eastAsia"/>
          <w:b/>
          <w:color w:val="000000" w:themeColor="text1"/>
        </w:rPr>
        <w:t>、劣法、勝法、</w:t>
      </w:r>
      <w:proofErr w:type="gramStart"/>
      <w:r w:rsidRPr="001A70D1">
        <w:rPr>
          <w:rFonts w:hint="eastAsia"/>
          <w:b/>
          <w:color w:val="000000" w:themeColor="text1"/>
        </w:rPr>
        <w:t>遠法、近法</w:t>
      </w:r>
      <w:proofErr w:type="gramEnd"/>
      <w:r w:rsidRPr="001A70D1">
        <w:rPr>
          <w:rFonts w:hint="eastAsia"/>
          <w:b/>
          <w:color w:val="000000" w:themeColor="text1"/>
        </w:rPr>
        <w:t>、</w:t>
      </w:r>
      <w:proofErr w:type="gramStart"/>
      <w:r w:rsidRPr="001A70D1">
        <w:rPr>
          <w:rFonts w:hint="eastAsia"/>
          <w:b/>
          <w:color w:val="000000" w:themeColor="text1"/>
        </w:rPr>
        <w:t>有所緣法</w:t>
      </w:r>
      <w:proofErr w:type="gramEnd"/>
      <w:r w:rsidRPr="001A70D1">
        <w:rPr>
          <w:rFonts w:hint="eastAsia"/>
          <w:b/>
          <w:color w:val="000000" w:themeColor="text1"/>
        </w:rPr>
        <w:t>、無</w:t>
      </w:r>
      <w:proofErr w:type="gramStart"/>
      <w:r w:rsidRPr="001A70D1">
        <w:rPr>
          <w:rFonts w:hint="eastAsia"/>
          <w:b/>
          <w:color w:val="000000" w:themeColor="text1"/>
        </w:rPr>
        <w:t>所緣法</w:t>
      </w:r>
      <w:proofErr w:type="gramEnd"/>
      <w:r w:rsidRPr="001A70D1">
        <w:rPr>
          <w:rFonts w:hint="eastAsia"/>
          <w:b/>
          <w:color w:val="000000" w:themeColor="text1"/>
        </w:rPr>
        <w:t>、相應法、不相應法、有行法、無行法、有依法、無依法、因法、非因法、</w:t>
      </w:r>
      <w:proofErr w:type="gramStart"/>
      <w:r w:rsidRPr="001A70D1">
        <w:rPr>
          <w:rFonts w:hint="eastAsia"/>
          <w:b/>
          <w:color w:val="000000" w:themeColor="text1"/>
        </w:rPr>
        <w:t>果法、非果法、異熟法、非異熟法</w:t>
      </w:r>
      <w:proofErr w:type="gramEnd"/>
      <w:r w:rsidRPr="001A70D1">
        <w:rPr>
          <w:rFonts w:hint="eastAsia"/>
          <w:b/>
          <w:color w:val="000000" w:themeColor="text1"/>
        </w:rPr>
        <w:t>，在</w:t>
      </w:r>
      <w:proofErr w:type="gramStart"/>
      <w:r w:rsidRPr="001A70D1">
        <w:rPr>
          <w:rFonts w:hint="eastAsia"/>
          <w:b/>
          <w:color w:val="000000" w:themeColor="text1"/>
        </w:rPr>
        <w:t>決擇</w:t>
      </w:r>
      <w:proofErr w:type="gramEnd"/>
      <w:r w:rsidRPr="001A70D1">
        <w:rPr>
          <w:rFonts w:hint="eastAsia"/>
          <w:b/>
          <w:color w:val="000000" w:themeColor="text1"/>
        </w:rPr>
        <w:t>〈五識身相應地意地〉卷</w:t>
      </w:r>
      <w:r w:rsidRPr="001A70D1">
        <w:rPr>
          <w:b/>
          <w:color w:val="000000" w:themeColor="text1"/>
        </w:rPr>
        <w:t>55</w:t>
      </w:r>
      <w:r w:rsidRPr="001A70D1">
        <w:rPr>
          <w:rFonts w:hint="eastAsia"/>
          <w:b/>
          <w:color w:val="000000" w:themeColor="text1"/>
        </w:rPr>
        <w:t>，</w:t>
      </w:r>
      <w:r w:rsidRPr="001A70D1">
        <w:rPr>
          <w:b/>
          <w:color w:val="000000" w:themeColor="text1"/>
        </w:rPr>
        <w:t>1843</w:t>
      </w:r>
      <w:r w:rsidRPr="001A70D1">
        <w:rPr>
          <w:rFonts w:hint="eastAsia"/>
          <w:b/>
          <w:color w:val="000000" w:themeColor="text1"/>
        </w:rPr>
        <w:t>～</w:t>
      </w:r>
      <w:r w:rsidRPr="001A70D1">
        <w:rPr>
          <w:b/>
          <w:color w:val="000000" w:themeColor="text1"/>
        </w:rPr>
        <w:t>1845</w:t>
      </w:r>
      <w:r w:rsidRPr="001A70D1">
        <w:rPr>
          <w:rFonts w:hint="eastAsia"/>
          <w:b/>
          <w:color w:val="000000" w:themeColor="text1"/>
        </w:rPr>
        <w:t>頁</w:t>
      </w:r>
      <w:proofErr w:type="gramStart"/>
      <w:r w:rsidRPr="001A70D1">
        <w:rPr>
          <w:rFonts w:hint="eastAsia"/>
          <w:b/>
          <w:color w:val="000000" w:themeColor="text1"/>
        </w:rPr>
        <w:t>蘊善巧中</w:t>
      </w:r>
      <w:proofErr w:type="gramEnd"/>
      <w:r w:rsidRPr="001A70D1">
        <w:rPr>
          <w:rFonts w:hint="eastAsia"/>
          <w:b/>
          <w:color w:val="000000" w:themeColor="text1"/>
        </w:rPr>
        <w:t>有解釋。</w:t>
      </w:r>
      <w:proofErr w:type="gramStart"/>
      <w:r w:rsidRPr="001A70D1">
        <w:rPr>
          <w:rFonts w:hint="eastAsia"/>
          <w:b/>
          <w:color w:val="000000" w:themeColor="text1"/>
        </w:rPr>
        <w:t>有所緣法乃至</w:t>
      </w:r>
      <w:proofErr w:type="gramEnd"/>
      <w:r w:rsidRPr="001A70D1">
        <w:rPr>
          <w:rFonts w:hint="eastAsia"/>
          <w:b/>
          <w:color w:val="000000" w:themeColor="text1"/>
        </w:rPr>
        <w:t>無依法，如四無色</w:t>
      </w:r>
      <w:proofErr w:type="gramStart"/>
      <w:r w:rsidRPr="001A70D1">
        <w:rPr>
          <w:rFonts w:hint="eastAsia"/>
          <w:b/>
          <w:color w:val="000000" w:themeColor="text1"/>
        </w:rPr>
        <w:t>蘊決擇</w:t>
      </w:r>
      <w:proofErr w:type="gramEnd"/>
      <w:r w:rsidRPr="001A70D1">
        <w:rPr>
          <w:rFonts w:hint="eastAsia"/>
          <w:b/>
          <w:color w:val="000000" w:themeColor="text1"/>
        </w:rPr>
        <w:t>中</w:t>
      </w:r>
      <w:proofErr w:type="gramStart"/>
      <w:r w:rsidRPr="001A70D1">
        <w:rPr>
          <w:rFonts w:hint="eastAsia"/>
          <w:b/>
          <w:color w:val="000000" w:themeColor="text1"/>
        </w:rPr>
        <w:t>所釋，</w:t>
      </w:r>
      <w:proofErr w:type="gramEnd"/>
      <w:r w:rsidRPr="001A70D1">
        <w:rPr>
          <w:rFonts w:hint="eastAsia"/>
          <w:b/>
          <w:color w:val="000000" w:themeColor="text1"/>
        </w:rPr>
        <w:t>在卷</w:t>
      </w:r>
      <w:r w:rsidRPr="001A70D1">
        <w:rPr>
          <w:b/>
          <w:color w:val="000000" w:themeColor="text1"/>
        </w:rPr>
        <w:t>55</w:t>
      </w:r>
      <w:r w:rsidRPr="001A70D1">
        <w:rPr>
          <w:rFonts w:hint="eastAsia"/>
          <w:b/>
          <w:color w:val="000000" w:themeColor="text1"/>
        </w:rPr>
        <w:t>，</w:t>
      </w:r>
      <w:r w:rsidRPr="001A70D1">
        <w:rPr>
          <w:b/>
          <w:color w:val="000000" w:themeColor="text1"/>
        </w:rPr>
        <w:t>1811</w:t>
      </w:r>
      <w:r w:rsidRPr="001A70D1">
        <w:rPr>
          <w:rFonts w:hint="eastAsia"/>
          <w:b/>
          <w:color w:val="000000" w:themeColor="text1"/>
        </w:rPr>
        <w:t>頁開始有一段的解釋。</w:t>
      </w:r>
      <w:proofErr w:type="gramStart"/>
      <w:r w:rsidRPr="001A70D1">
        <w:rPr>
          <w:rFonts w:hint="eastAsia"/>
          <w:b/>
          <w:color w:val="000000" w:themeColor="text1"/>
        </w:rPr>
        <w:t>由順益義</w:t>
      </w:r>
      <w:proofErr w:type="gramEnd"/>
      <w:r w:rsidRPr="001A70D1">
        <w:rPr>
          <w:rFonts w:hint="eastAsia"/>
          <w:b/>
          <w:color w:val="000000" w:themeColor="text1"/>
        </w:rPr>
        <w:t>，是名因法，隨順增益這</w:t>
      </w:r>
      <w:r w:rsidRPr="001A70D1">
        <w:rPr>
          <w:rFonts w:hint="eastAsia"/>
          <w:b/>
          <w:color w:val="000000" w:themeColor="text1"/>
        </w:rPr>
        <w:lastRenderedPageBreak/>
        <w:t>件事情，稱為因法，這有十種差別，如</w:t>
      </w:r>
      <w:proofErr w:type="gramStart"/>
      <w:r w:rsidRPr="001A70D1">
        <w:rPr>
          <w:rFonts w:hint="eastAsia"/>
          <w:b/>
          <w:color w:val="000000" w:themeColor="text1"/>
        </w:rPr>
        <w:t>隨說因等</w:t>
      </w:r>
      <w:proofErr w:type="gramEnd"/>
      <w:r w:rsidRPr="001A70D1">
        <w:rPr>
          <w:rFonts w:hint="eastAsia"/>
          <w:b/>
          <w:color w:val="000000" w:themeColor="text1"/>
        </w:rPr>
        <w:t>。</w:t>
      </w:r>
    </w:p>
    <w:p w:rsidR="001A70D1" w:rsidRPr="001A70D1" w:rsidRDefault="001A70D1" w:rsidP="001A70D1">
      <w:pPr>
        <w:spacing w:line="0" w:lineRule="atLeast"/>
        <w:rPr>
          <w:b/>
          <w:color w:val="000000" w:themeColor="text1"/>
        </w:rPr>
      </w:pPr>
      <w:r w:rsidRPr="001A70D1">
        <w:rPr>
          <w:b/>
          <w:color w:val="000000" w:themeColor="text1"/>
        </w:rPr>
        <w:t xml:space="preserve">  </w:t>
      </w:r>
      <w:proofErr w:type="gramStart"/>
      <w:r w:rsidRPr="001A70D1">
        <w:rPr>
          <w:rFonts w:hint="eastAsia"/>
          <w:b/>
          <w:color w:val="000000" w:themeColor="text1"/>
        </w:rPr>
        <w:t>由成辦義</w:t>
      </w:r>
      <w:proofErr w:type="gramEnd"/>
      <w:r w:rsidRPr="001A70D1">
        <w:rPr>
          <w:rFonts w:hint="eastAsia"/>
          <w:b/>
          <w:color w:val="000000" w:themeColor="text1"/>
        </w:rPr>
        <w:t>，能成功辦所要成就的事，</w:t>
      </w:r>
      <w:proofErr w:type="gramStart"/>
      <w:r w:rsidRPr="001A70D1">
        <w:rPr>
          <w:rFonts w:hint="eastAsia"/>
          <w:b/>
          <w:color w:val="000000" w:themeColor="text1"/>
        </w:rPr>
        <w:t>稱為果法</w:t>
      </w:r>
      <w:proofErr w:type="gramEnd"/>
      <w:r w:rsidRPr="001A70D1">
        <w:rPr>
          <w:rFonts w:hint="eastAsia"/>
          <w:b/>
          <w:color w:val="000000" w:themeColor="text1"/>
        </w:rPr>
        <w:t>，這有五種差別，</w:t>
      </w:r>
      <w:proofErr w:type="gramStart"/>
      <w:r w:rsidRPr="001A70D1">
        <w:rPr>
          <w:rFonts w:hint="eastAsia"/>
          <w:b/>
          <w:color w:val="000000" w:themeColor="text1"/>
        </w:rPr>
        <w:t>如異熟果</w:t>
      </w:r>
      <w:proofErr w:type="gramEnd"/>
      <w:r w:rsidRPr="001A70D1">
        <w:rPr>
          <w:rFonts w:hint="eastAsia"/>
          <w:b/>
          <w:color w:val="000000" w:themeColor="text1"/>
        </w:rPr>
        <w:t>等。在〈有尋有伺地〉卷</w:t>
      </w:r>
      <w:r w:rsidRPr="001A70D1">
        <w:rPr>
          <w:b/>
          <w:color w:val="000000" w:themeColor="text1"/>
        </w:rPr>
        <w:t>5</w:t>
      </w:r>
      <w:r w:rsidRPr="001A70D1">
        <w:rPr>
          <w:rFonts w:hint="eastAsia"/>
          <w:b/>
          <w:color w:val="000000" w:themeColor="text1"/>
        </w:rPr>
        <w:t>，</w:t>
      </w:r>
      <w:r w:rsidRPr="001A70D1">
        <w:rPr>
          <w:b/>
          <w:color w:val="000000" w:themeColor="text1"/>
        </w:rPr>
        <w:t>138</w:t>
      </w:r>
      <w:r w:rsidRPr="001A70D1">
        <w:rPr>
          <w:rFonts w:hint="eastAsia"/>
          <w:b/>
          <w:color w:val="000000" w:themeColor="text1"/>
        </w:rPr>
        <w:t>頁</w:t>
      </w:r>
      <w:proofErr w:type="gramStart"/>
      <w:r w:rsidRPr="001A70D1">
        <w:rPr>
          <w:rFonts w:hint="eastAsia"/>
          <w:b/>
          <w:color w:val="000000" w:themeColor="text1"/>
        </w:rPr>
        <w:t>有說到</w:t>
      </w:r>
      <w:proofErr w:type="gramEnd"/>
      <w:r w:rsidRPr="001A70D1">
        <w:rPr>
          <w:rFonts w:hint="eastAsia"/>
          <w:b/>
          <w:color w:val="000000" w:themeColor="text1"/>
        </w:rPr>
        <w:t>十因、四緣、五果，不是這種情況稱為非因法及</w:t>
      </w:r>
      <w:proofErr w:type="gramStart"/>
      <w:r w:rsidRPr="001A70D1">
        <w:rPr>
          <w:rFonts w:hint="eastAsia"/>
          <w:b/>
          <w:color w:val="000000" w:themeColor="text1"/>
        </w:rPr>
        <w:t>非果法</w:t>
      </w:r>
      <w:proofErr w:type="gramEnd"/>
      <w:r w:rsidRPr="001A70D1">
        <w:rPr>
          <w:rFonts w:hint="eastAsia"/>
          <w:b/>
          <w:color w:val="000000" w:themeColor="text1"/>
        </w:rPr>
        <w:t>。</w:t>
      </w:r>
      <w:proofErr w:type="gramStart"/>
      <w:r w:rsidRPr="001A70D1">
        <w:rPr>
          <w:rFonts w:hint="eastAsia"/>
          <w:b/>
          <w:color w:val="000000" w:themeColor="text1"/>
        </w:rPr>
        <w:t>臨命終時最後念心</w:t>
      </w:r>
      <w:proofErr w:type="gramEnd"/>
      <w:r w:rsidRPr="001A70D1">
        <w:rPr>
          <w:rFonts w:hint="eastAsia"/>
          <w:b/>
          <w:color w:val="000000" w:themeColor="text1"/>
        </w:rPr>
        <w:t>，是</w:t>
      </w:r>
      <w:proofErr w:type="gramStart"/>
      <w:r w:rsidRPr="001A70D1">
        <w:rPr>
          <w:rFonts w:hint="eastAsia"/>
          <w:b/>
          <w:color w:val="000000" w:themeColor="text1"/>
        </w:rPr>
        <w:t>異熟法，指阿賴耶識</w:t>
      </w:r>
      <w:proofErr w:type="gramEnd"/>
      <w:r w:rsidRPr="001A70D1">
        <w:rPr>
          <w:rFonts w:hint="eastAsia"/>
          <w:b/>
          <w:color w:val="000000" w:themeColor="text1"/>
        </w:rPr>
        <w:t>。</w:t>
      </w:r>
      <w:proofErr w:type="gramStart"/>
      <w:r w:rsidRPr="001A70D1">
        <w:rPr>
          <w:rFonts w:hint="eastAsia"/>
          <w:b/>
          <w:color w:val="000000" w:themeColor="text1"/>
        </w:rPr>
        <w:t>若結生</w:t>
      </w:r>
      <w:proofErr w:type="gramEnd"/>
      <w:r w:rsidRPr="001A70D1">
        <w:rPr>
          <w:rFonts w:hint="eastAsia"/>
          <w:b/>
          <w:color w:val="000000" w:themeColor="text1"/>
        </w:rPr>
        <w:t>相續無間之心，也是</w:t>
      </w:r>
      <w:proofErr w:type="gramStart"/>
      <w:r w:rsidRPr="001A70D1">
        <w:rPr>
          <w:rFonts w:hint="eastAsia"/>
          <w:b/>
          <w:color w:val="000000" w:themeColor="text1"/>
        </w:rPr>
        <w:t>異熟法</w:t>
      </w:r>
      <w:proofErr w:type="gramEnd"/>
      <w:r w:rsidRPr="001A70D1">
        <w:rPr>
          <w:rFonts w:hint="eastAsia"/>
          <w:b/>
          <w:color w:val="000000" w:themeColor="text1"/>
        </w:rPr>
        <w:t>。生命開始的第一念，從此以後，所有一切自性住心，都</w:t>
      </w:r>
      <w:proofErr w:type="gramStart"/>
      <w:r w:rsidRPr="001A70D1">
        <w:rPr>
          <w:rFonts w:hint="eastAsia"/>
          <w:b/>
          <w:color w:val="000000" w:themeColor="text1"/>
        </w:rPr>
        <w:t>是異熟</w:t>
      </w:r>
      <w:proofErr w:type="gramEnd"/>
      <w:r w:rsidRPr="001A70D1">
        <w:rPr>
          <w:rFonts w:hint="eastAsia"/>
          <w:b/>
          <w:color w:val="000000" w:themeColor="text1"/>
        </w:rPr>
        <w:t>。投胎以後，到死以前，這個心都永遠在的，這是</w:t>
      </w:r>
      <w:proofErr w:type="gramStart"/>
      <w:r w:rsidRPr="001A70D1">
        <w:rPr>
          <w:rFonts w:hint="eastAsia"/>
          <w:b/>
          <w:color w:val="000000" w:themeColor="text1"/>
        </w:rPr>
        <w:t>指阿賴耶識</w:t>
      </w:r>
      <w:proofErr w:type="gramEnd"/>
      <w:r w:rsidRPr="001A70D1">
        <w:rPr>
          <w:rFonts w:hint="eastAsia"/>
          <w:b/>
          <w:color w:val="000000" w:themeColor="text1"/>
        </w:rPr>
        <w:t>。</w:t>
      </w:r>
      <w:proofErr w:type="gramStart"/>
      <w:r w:rsidRPr="001A70D1">
        <w:rPr>
          <w:rFonts w:hint="eastAsia"/>
          <w:b/>
          <w:color w:val="000000" w:themeColor="text1"/>
        </w:rPr>
        <w:t>阿賴耶識在</w:t>
      </w:r>
      <w:proofErr w:type="gramEnd"/>
      <w:r w:rsidRPr="001A70D1">
        <w:rPr>
          <w:rFonts w:hint="eastAsia"/>
          <w:b/>
          <w:color w:val="000000" w:themeColor="text1"/>
        </w:rPr>
        <w:t>一切處都是</w:t>
      </w:r>
      <w:proofErr w:type="gramStart"/>
      <w:r w:rsidRPr="001A70D1">
        <w:rPr>
          <w:rFonts w:hint="eastAsia"/>
          <w:b/>
          <w:color w:val="000000" w:themeColor="text1"/>
        </w:rPr>
        <w:t>無覆無記</w:t>
      </w:r>
      <w:proofErr w:type="gramEnd"/>
      <w:r w:rsidRPr="001A70D1">
        <w:rPr>
          <w:rFonts w:hint="eastAsia"/>
          <w:b/>
          <w:color w:val="000000" w:themeColor="text1"/>
        </w:rPr>
        <w:t>的，是屬於無</w:t>
      </w:r>
      <w:proofErr w:type="gramStart"/>
      <w:r w:rsidRPr="001A70D1">
        <w:rPr>
          <w:rFonts w:hint="eastAsia"/>
          <w:b/>
          <w:color w:val="000000" w:themeColor="text1"/>
        </w:rPr>
        <w:t>煩惱，</w:t>
      </w:r>
      <w:proofErr w:type="gramEnd"/>
      <w:r w:rsidRPr="001A70D1">
        <w:rPr>
          <w:rFonts w:hint="eastAsia"/>
          <w:b/>
          <w:color w:val="000000" w:themeColor="text1"/>
        </w:rPr>
        <w:t>無記性的。〈</w:t>
      </w:r>
      <w:proofErr w:type="gramStart"/>
      <w:r w:rsidRPr="001A70D1">
        <w:rPr>
          <w:rFonts w:hint="eastAsia"/>
          <w:b/>
          <w:color w:val="000000" w:themeColor="text1"/>
        </w:rPr>
        <w:t>決擇</w:t>
      </w:r>
      <w:proofErr w:type="gramEnd"/>
      <w:r w:rsidRPr="001A70D1">
        <w:rPr>
          <w:rFonts w:hint="eastAsia"/>
          <w:b/>
          <w:color w:val="000000" w:themeColor="text1"/>
        </w:rPr>
        <w:t>分〉中有</w:t>
      </w:r>
      <w:proofErr w:type="gramStart"/>
      <w:r w:rsidRPr="001A70D1">
        <w:rPr>
          <w:rFonts w:hint="eastAsia"/>
          <w:b/>
          <w:color w:val="000000" w:themeColor="text1"/>
        </w:rPr>
        <w:t>異熟法、異熟生</w:t>
      </w:r>
      <w:proofErr w:type="gramEnd"/>
      <w:r w:rsidRPr="001A70D1">
        <w:rPr>
          <w:rFonts w:hint="eastAsia"/>
          <w:b/>
          <w:color w:val="000000" w:themeColor="text1"/>
        </w:rPr>
        <w:t>法、有</w:t>
      </w:r>
      <w:proofErr w:type="gramStart"/>
      <w:r w:rsidRPr="001A70D1">
        <w:rPr>
          <w:rFonts w:hint="eastAsia"/>
          <w:b/>
          <w:color w:val="000000" w:themeColor="text1"/>
        </w:rPr>
        <w:t>異熟法</w:t>
      </w:r>
      <w:proofErr w:type="gramEnd"/>
      <w:r w:rsidRPr="001A70D1">
        <w:rPr>
          <w:rFonts w:hint="eastAsia"/>
          <w:b/>
          <w:color w:val="000000" w:themeColor="text1"/>
        </w:rPr>
        <w:t>、</w:t>
      </w:r>
      <w:proofErr w:type="gramStart"/>
      <w:r w:rsidRPr="001A70D1">
        <w:rPr>
          <w:rFonts w:hint="eastAsia"/>
          <w:b/>
          <w:color w:val="000000" w:themeColor="text1"/>
        </w:rPr>
        <w:t>無異熟法</w:t>
      </w:r>
      <w:proofErr w:type="gramEnd"/>
      <w:r w:rsidRPr="001A70D1">
        <w:rPr>
          <w:rFonts w:hint="eastAsia"/>
          <w:b/>
          <w:color w:val="000000" w:themeColor="text1"/>
        </w:rPr>
        <w:t>。在</w:t>
      </w:r>
      <w:proofErr w:type="gramStart"/>
      <w:r w:rsidRPr="001A70D1">
        <w:rPr>
          <w:rFonts w:hint="eastAsia"/>
          <w:b/>
          <w:color w:val="000000" w:themeColor="text1"/>
        </w:rPr>
        <w:t>決擇</w:t>
      </w:r>
      <w:proofErr w:type="gramEnd"/>
      <w:r w:rsidRPr="001A70D1">
        <w:rPr>
          <w:rFonts w:hint="eastAsia"/>
          <w:b/>
          <w:color w:val="000000" w:themeColor="text1"/>
        </w:rPr>
        <w:t>〈思所成慧地〉卷</w:t>
      </w:r>
      <w:r w:rsidRPr="001A70D1">
        <w:rPr>
          <w:b/>
          <w:color w:val="000000" w:themeColor="text1"/>
        </w:rPr>
        <w:t>66</w:t>
      </w:r>
      <w:r w:rsidRPr="001A70D1">
        <w:rPr>
          <w:rFonts w:hint="eastAsia"/>
          <w:b/>
          <w:color w:val="000000" w:themeColor="text1"/>
        </w:rPr>
        <w:t>，</w:t>
      </w:r>
      <w:r w:rsidRPr="001A70D1">
        <w:rPr>
          <w:b/>
          <w:color w:val="000000" w:themeColor="text1"/>
        </w:rPr>
        <w:t xml:space="preserve"> 2110</w:t>
      </w:r>
      <w:r w:rsidRPr="001A70D1">
        <w:rPr>
          <w:rFonts w:hint="eastAsia"/>
          <w:b/>
          <w:color w:val="000000" w:themeColor="text1"/>
        </w:rPr>
        <w:t>頁</w:t>
      </w:r>
      <w:proofErr w:type="gramStart"/>
      <w:r w:rsidRPr="001A70D1">
        <w:rPr>
          <w:rFonts w:hint="eastAsia"/>
          <w:b/>
          <w:color w:val="000000" w:themeColor="text1"/>
        </w:rPr>
        <w:t>有說到</w:t>
      </w:r>
      <w:proofErr w:type="gramEnd"/>
      <w:r w:rsidRPr="001A70D1">
        <w:rPr>
          <w:rFonts w:hint="eastAsia"/>
          <w:b/>
          <w:color w:val="000000" w:themeColor="text1"/>
        </w:rPr>
        <w:t>，與此相反，稱為</w:t>
      </w:r>
      <w:proofErr w:type="gramStart"/>
      <w:r w:rsidRPr="001A70D1">
        <w:rPr>
          <w:rFonts w:hint="eastAsia"/>
          <w:b/>
          <w:color w:val="000000" w:themeColor="text1"/>
        </w:rPr>
        <w:t>非異熟</w:t>
      </w:r>
      <w:proofErr w:type="gramEnd"/>
      <w:r w:rsidRPr="001A70D1">
        <w:rPr>
          <w:rFonts w:hint="eastAsia"/>
          <w:b/>
          <w:color w:val="000000" w:themeColor="text1"/>
        </w:rPr>
        <w:t>。</w:t>
      </w:r>
    </w:p>
    <w:p w:rsidR="00880E22" w:rsidRPr="001A70D1" w:rsidRDefault="00864227">
      <w:pPr>
        <w:rPr>
          <w:b/>
          <w:color w:val="000000" w:themeColor="text1"/>
        </w:rPr>
      </w:pPr>
    </w:p>
    <w:sectPr w:rsidR="00880E22" w:rsidRPr="001A70D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0D1"/>
    <w:rsid w:val="00177C9B"/>
    <w:rsid w:val="001A70D1"/>
    <w:rsid w:val="00864227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D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1A70D1"/>
    <w:pPr>
      <w:spacing w:line="0" w:lineRule="atLeast"/>
    </w:pPr>
    <w:rPr>
      <w:rFonts w:ascii="新細明體" w:eastAsia="新細明體" w:hAnsi="新細明體" w:cs="Times New Roman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D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1A70D1"/>
    <w:pPr>
      <w:spacing w:line="0" w:lineRule="atLeast"/>
    </w:pPr>
    <w:rPr>
      <w:rFonts w:ascii="新細明體" w:eastAsia="新細明體" w:hAnsi="新細明體" w:cs="Times New Roman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4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1164</Words>
  <Characters>6636</Characters>
  <Application>Microsoft Office Word</Application>
  <DocSecurity>0</DocSecurity>
  <Lines>55</Lines>
  <Paragraphs>15</Paragraphs>
  <ScaleCrop>false</ScaleCrop>
  <Company/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2015-01-21T01:05:00Z</dcterms:created>
  <dcterms:modified xsi:type="dcterms:W3CDTF">2015-01-21T01:05:00Z</dcterms:modified>
</cp:coreProperties>
</file>