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039" w:rsidRPr="00AA78CE" w:rsidRDefault="00155039">
      <w:pPr>
        <w:rPr>
          <w:rFonts w:ascii="標楷體" w:eastAsia="標楷體" w:hAnsi="標楷體" w:hint="eastAsia"/>
          <w:b/>
          <w:bCs/>
          <w:color w:val="C00000"/>
          <w:sz w:val="36"/>
          <w:szCs w:val="36"/>
        </w:rPr>
      </w:pPr>
      <w:r w:rsidRPr="00AA78CE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《佛說五蘊皆空經》</w:t>
      </w:r>
      <w:bookmarkStart w:id="0" w:name="_GoBack"/>
      <w:bookmarkEnd w:id="0"/>
    </w:p>
    <w:p w:rsidR="00880E22" w:rsidRDefault="00155039"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如是我聞。一時薄伽</w:t>
      </w:r>
      <w:proofErr w:type="gramStart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梵</w:t>
      </w:r>
      <w:proofErr w:type="gramEnd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。在婆羅[病-丙+尼]斯仙人</w:t>
      </w:r>
      <w:proofErr w:type="gramStart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墮處施鹿</w:t>
      </w:r>
      <w:proofErr w:type="gramEnd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林中。爾時世尊。告五</w:t>
      </w:r>
      <w:proofErr w:type="gramStart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苾芻</w:t>
      </w:r>
      <w:proofErr w:type="gramEnd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曰。汝等當知。</w:t>
      </w:r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色不是我。若是我者。色</w:t>
      </w:r>
      <w:proofErr w:type="gramStart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不應病及</w:t>
      </w:r>
      <w:proofErr w:type="gramEnd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受苦惱。我欲如是色。我不欲如是色。既</w:t>
      </w:r>
      <w:proofErr w:type="gramStart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不</w:t>
      </w:r>
      <w:proofErr w:type="gramEnd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如是。</w:t>
      </w:r>
      <w:proofErr w:type="gramStart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隨情所欲</w:t>
      </w:r>
      <w:proofErr w:type="gramEnd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。是故當知。色不是我。</w:t>
      </w:r>
      <w:proofErr w:type="gramStart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受想行識</w:t>
      </w:r>
      <w:proofErr w:type="gramEnd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。亦復如是。</w:t>
      </w:r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復次</w:t>
      </w:r>
      <w:proofErr w:type="gramStart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苾芻</w:t>
      </w:r>
      <w:proofErr w:type="gramEnd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。於汝意</w:t>
      </w:r>
      <w:proofErr w:type="gramStart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云</w:t>
      </w:r>
      <w:proofErr w:type="gramEnd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何。色為是常為是無常。</w:t>
      </w:r>
      <w:proofErr w:type="gramStart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白言大</w:t>
      </w:r>
      <w:proofErr w:type="gramEnd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德。色是無常。</w:t>
      </w:r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br/>
        <w:t>佛言。</w:t>
      </w:r>
      <w:proofErr w:type="gramStart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色既無常</w:t>
      </w:r>
      <w:proofErr w:type="gramEnd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。此即是苦。或苦苦。</w:t>
      </w:r>
      <w:proofErr w:type="gramStart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壞苦</w:t>
      </w:r>
      <w:proofErr w:type="gramEnd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。</w:t>
      </w:r>
      <w:proofErr w:type="gramStart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行苦</w:t>
      </w:r>
      <w:proofErr w:type="gramEnd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。</w:t>
      </w:r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然我聲聞。多聞弟子。執有我不。</w:t>
      </w:r>
      <w:proofErr w:type="gramStart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色即是</w:t>
      </w:r>
      <w:proofErr w:type="gramEnd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我。</w:t>
      </w:r>
      <w:proofErr w:type="gramStart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我有諸色</w:t>
      </w:r>
      <w:proofErr w:type="gramEnd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。色屬於我。我</w:t>
      </w:r>
      <w:proofErr w:type="gramStart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在色中不</w:t>
      </w:r>
      <w:proofErr w:type="gramEnd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。</w:t>
      </w:r>
      <w:proofErr w:type="gramStart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不</w:t>
      </w:r>
      <w:proofErr w:type="gramEnd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爾。</w:t>
      </w:r>
      <w:proofErr w:type="gramStart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世</w:t>
      </w:r>
      <w:proofErr w:type="gramEnd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尊。應知受</w:t>
      </w:r>
      <w:proofErr w:type="gramStart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想行識</w:t>
      </w:r>
      <w:proofErr w:type="gramEnd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。常與無常。亦復如是。</w:t>
      </w:r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凡所有色。若過去未來現在。內外</w:t>
      </w:r>
      <w:proofErr w:type="gramStart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麤</w:t>
      </w:r>
      <w:proofErr w:type="gramEnd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細。若</w:t>
      </w:r>
      <w:proofErr w:type="gramStart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勝若劣若遠若近</w:t>
      </w:r>
      <w:proofErr w:type="gramEnd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。悉皆無我。汝等當知。應以</w:t>
      </w:r>
      <w:proofErr w:type="gramStart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正智而善</w:t>
      </w:r>
      <w:proofErr w:type="gramEnd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觀察。如是所有</w:t>
      </w:r>
      <w:proofErr w:type="gramStart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受想行識</w:t>
      </w:r>
      <w:proofErr w:type="gramEnd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。過去未來現在。</w:t>
      </w:r>
      <w:proofErr w:type="gramStart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悉應如</w:t>
      </w:r>
      <w:proofErr w:type="gramEnd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前正智觀察。</w:t>
      </w:r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若我聲聞聖弟子眾。</w:t>
      </w:r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觀此五取</w:t>
      </w:r>
      <w:proofErr w:type="gramStart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蘊</w:t>
      </w:r>
      <w:proofErr w:type="gramEnd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。知無有我及以我所。如是觀已。即知世間。無能取所取。亦非轉變。但由自悟而證</w:t>
      </w:r>
      <w:proofErr w:type="gramStart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涅槃</w:t>
      </w:r>
      <w:proofErr w:type="gramEnd"/>
      <w:r w:rsidRPr="00155039">
        <w:rPr>
          <w:rFonts w:ascii="標楷體" w:eastAsia="標楷體" w:hAnsi="標楷體" w:hint="eastAsia"/>
          <w:b/>
          <w:bCs/>
          <w:color w:val="C00000"/>
          <w:sz w:val="36"/>
          <w:szCs w:val="36"/>
        </w:rPr>
        <w:t>。</w:t>
      </w:r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我生已</w:t>
      </w:r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盡</w:t>
      </w:r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。</w:t>
      </w:r>
      <w:proofErr w:type="gramStart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梵</w:t>
      </w:r>
      <w:proofErr w:type="gramEnd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行已立。所作已辦。不受後有。</w:t>
      </w:r>
      <w:proofErr w:type="gramStart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說此法</w:t>
      </w:r>
      <w:proofErr w:type="gramEnd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時。五</w:t>
      </w:r>
      <w:proofErr w:type="gramStart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苾芻</w:t>
      </w:r>
      <w:proofErr w:type="gramEnd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等。</w:t>
      </w:r>
      <w:proofErr w:type="gramStart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於諸煩惱</w:t>
      </w:r>
      <w:proofErr w:type="gramEnd"/>
      <w:r>
        <w:rPr>
          <w:rFonts w:ascii="標楷體" w:eastAsia="標楷體" w:hAnsi="標楷體" w:hint="eastAsia"/>
          <w:b/>
          <w:bCs/>
          <w:color w:val="000000"/>
          <w:sz w:val="36"/>
          <w:szCs w:val="36"/>
        </w:rPr>
        <w:t>。心得解脫。信受奉行</w:t>
      </w:r>
    </w:p>
    <w:sectPr w:rsidR="00880E2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39"/>
    <w:rsid w:val="00155039"/>
    <w:rsid w:val="00177C9B"/>
    <w:rsid w:val="00AA78CE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2015-01-21T01:26:00Z</dcterms:created>
  <dcterms:modified xsi:type="dcterms:W3CDTF">2015-01-21T01:26:00Z</dcterms:modified>
</cp:coreProperties>
</file>