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5EB" w:rsidRPr="00CC25EB" w:rsidRDefault="00CC25EB" w:rsidP="00CC25EB">
      <w:pPr>
        <w:pStyle w:val="Web"/>
        <w:spacing w:before="0" w:beforeAutospacing="0" w:after="0" w:afterAutospacing="0" w:line="270" w:lineRule="atLeast"/>
        <w:rPr>
          <w:rFonts w:ascii="Tahoma" w:hAnsi="Tahoma" w:cs="Tahoma"/>
          <w:b/>
          <w:color w:val="000000" w:themeColor="text1"/>
          <w:sz w:val="28"/>
          <w:szCs w:val="28"/>
        </w:rPr>
      </w:pPr>
      <w:r w:rsidRPr="00CC25EB">
        <w:rPr>
          <w:rFonts w:ascii="Tahoma" w:hAnsi="Tahoma" w:cs="Tahoma"/>
          <w:b/>
          <w:color w:val="000000" w:themeColor="text1"/>
          <w:sz w:val="28"/>
          <w:szCs w:val="28"/>
        </w:rPr>
        <w:t>瑜伽五十卷十二頁</w:t>
      </w:r>
      <w:proofErr w:type="gramStart"/>
      <w:r w:rsidRPr="00CC25EB">
        <w:rPr>
          <w:rFonts w:ascii="Tahoma" w:hAnsi="Tahoma" w:cs="Tahoma"/>
          <w:b/>
          <w:color w:val="000000" w:themeColor="text1"/>
          <w:sz w:val="28"/>
          <w:szCs w:val="28"/>
        </w:rPr>
        <w:t>云</w:t>
      </w:r>
      <w:proofErr w:type="gramEnd"/>
      <w:r w:rsidRPr="00CC25EB">
        <w:rPr>
          <w:rFonts w:ascii="Tahoma" w:hAnsi="Tahoma" w:cs="Tahoma"/>
          <w:b/>
          <w:color w:val="000000" w:themeColor="text1"/>
          <w:sz w:val="28"/>
          <w:szCs w:val="28"/>
        </w:rPr>
        <w:t>：</w:t>
      </w:r>
      <w:proofErr w:type="gramStart"/>
      <w:r w:rsidRPr="00CC25EB">
        <w:rPr>
          <w:rFonts w:ascii="Tahoma" w:hAnsi="Tahoma" w:cs="Tahoma"/>
          <w:b/>
          <w:color w:val="000000" w:themeColor="text1"/>
          <w:sz w:val="28"/>
          <w:szCs w:val="28"/>
        </w:rPr>
        <w:t>云</w:t>
      </w:r>
      <w:proofErr w:type="gramEnd"/>
      <w:r w:rsidRPr="00CC25EB">
        <w:rPr>
          <w:rFonts w:ascii="Tahoma" w:hAnsi="Tahoma" w:cs="Tahoma"/>
          <w:b/>
          <w:color w:val="000000" w:themeColor="text1"/>
          <w:sz w:val="28"/>
          <w:szCs w:val="28"/>
        </w:rPr>
        <w:t>何如來</w:t>
      </w:r>
      <w:proofErr w:type="gramStart"/>
      <w:r w:rsidRPr="00CC25EB">
        <w:rPr>
          <w:rFonts w:ascii="Tahoma" w:hAnsi="Tahoma" w:cs="Tahoma"/>
          <w:b/>
          <w:color w:val="000000" w:themeColor="text1"/>
          <w:sz w:val="28"/>
          <w:szCs w:val="28"/>
        </w:rPr>
        <w:t>無忘失法</w:t>
      </w:r>
      <w:proofErr w:type="gramEnd"/>
      <w:r w:rsidRPr="00CC25EB">
        <w:rPr>
          <w:rFonts w:ascii="Tahoma" w:hAnsi="Tahoma" w:cs="Tahoma"/>
          <w:b/>
          <w:color w:val="000000" w:themeColor="text1"/>
          <w:sz w:val="28"/>
          <w:szCs w:val="28"/>
        </w:rPr>
        <w:t>？</w:t>
      </w:r>
      <w:proofErr w:type="gramStart"/>
      <w:r w:rsidRPr="00CC25EB">
        <w:rPr>
          <w:rFonts w:ascii="Tahoma" w:hAnsi="Tahoma" w:cs="Tahoma"/>
          <w:b/>
          <w:color w:val="000000" w:themeColor="text1"/>
          <w:sz w:val="28"/>
          <w:szCs w:val="28"/>
        </w:rPr>
        <w:t>謂諸如來</w:t>
      </w:r>
      <w:proofErr w:type="gramEnd"/>
      <w:r w:rsidRPr="00CC25EB">
        <w:rPr>
          <w:rFonts w:ascii="Tahoma" w:hAnsi="Tahoma" w:cs="Tahoma"/>
          <w:b/>
          <w:color w:val="000000" w:themeColor="text1"/>
          <w:sz w:val="28"/>
          <w:szCs w:val="28"/>
        </w:rPr>
        <w:t>、</w:t>
      </w:r>
      <w:r w:rsidRPr="006455FF">
        <w:rPr>
          <w:rFonts w:ascii="Tahoma" w:hAnsi="Tahoma" w:cs="Tahoma"/>
          <w:b/>
          <w:color w:val="C00000"/>
          <w:sz w:val="28"/>
          <w:szCs w:val="28"/>
        </w:rPr>
        <w:t>常隨記念若事、若處、若如、若時、有所為作，如來即於此事、此處、</w:t>
      </w:r>
      <w:proofErr w:type="gramStart"/>
      <w:r w:rsidRPr="006455FF">
        <w:rPr>
          <w:rFonts w:ascii="Tahoma" w:hAnsi="Tahoma" w:cs="Tahoma"/>
          <w:b/>
          <w:color w:val="C00000"/>
          <w:sz w:val="28"/>
          <w:szCs w:val="28"/>
        </w:rPr>
        <w:t>此如</w:t>
      </w:r>
      <w:bookmarkStart w:id="0" w:name="_GoBack"/>
      <w:bookmarkEnd w:id="0"/>
      <w:proofErr w:type="gramEnd"/>
      <w:r w:rsidRPr="006455FF">
        <w:rPr>
          <w:rFonts w:ascii="Tahoma" w:hAnsi="Tahoma" w:cs="Tahoma"/>
          <w:b/>
          <w:color w:val="C00000"/>
          <w:sz w:val="28"/>
          <w:szCs w:val="28"/>
        </w:rPr>
        <w:t>、此時，</w:t>
      </w:r>
      <w:proofErr w:type="gramStart"/>
      <w:r w:rsidRPr="006455FF">
        <w:rPr>
          <w:rFonts w:ascii="Tahoma" w:hAnsi="Tahoma" w:cs="Tahoma"/>
          <w:b/>
          <w:color w:val="C00000"/>
          <w:sz w:val="28"/>
          <w:szCs w:val="28"/>
        </w:rPr>
        <w:t>皆正隨</w:t>
      </w:r>
      <w:proofErr w:type="gramEnd"/>
      <w:r w:rsidRPr="006455FF">
        <w:rPr>
          <w:rFonts w:ascii="Tahoma" w:hAnsi="Tahoma" w:cs="Tahoma"/>
          <w:b/>
          <w:color w:val="C00000"/>
          <w:sz w:val="28"/>
          <w:szCs w:val="28"/>
        </w:rPr>
        <w:t>念。是名如來</w:t>
      </w:r>
      <w:proofErr w:type="gramStart"/>
      <w:r w:rsidRPr="006455FF">
        <w:rPr>
          <w:rFonts w:ascii="Tahoma" w:hAnsi="Tahoma" w:cs="Tahoma"/>
          <w:b/>
          <w:color w:val="C00000"/>
          <w:sz w:val="28"/>
          <w:szCs w:val="28"/>
        </w:rPr>
        <w:t>無忘失法</w:t>
      </w:r>
      <w:proofErr w:type="gramEnd"/>
      <w:r w:rsidRPr="006455FF">
        <w:rPr>
          <w:rFonts w:ascii="Tahoma" w:hAnsi="Tahoma" w:cs="Tahoma"/>
          <w:b/>
          <w:color w:val="C00000"/>
          <w:sz w:val="28"/>
          <w:szCs w:val="28"/>
        </w:rPr>
        <w:t>。</w:t>
      </w:r>
      <w:r w:rsidRPr="00CC25EB">
        <w:rPr>
          <w:rFonts w:ascii="Tahoma" w:hAnsi="Tahoma" w:cs="Tahoma"/>
          <w:b/>
          <w:color w:val="000000" w:themeColor="text1"/>
          <w:sz w:val="28"/>
          <w:szCs w:val="28"/>
        </w:rPr>
        <w:t>所謂如來、</w:t>
      </w:r>
      <w:proofErr w:type="gramStart"/>
      <w:r w:rsidRPr="006455FF">
        <w:rPr>
          <w:rFonts w:ascii="Tahoma" w:hAnsi="Tahoma" w:cs="Tahoma"/>
          <w:b/>
          <w:color w:val="C00000"/>
          <w:sz w:val="28"/>
          <w:szCs w:val="28"/>
        </w:rPr>
        <w:t>普於一切</w:t>
      </w:r>
      <w:proofErr w:type="gramEnd"/>
      <w:r w:rsidRPr="006455FF">
        <w:rPr>
          <w:rFonts w:ascii="Tahoma" w:hAnsi="Tahoma" w:cs="Tahoma"/>
          <w:b/>
          <w:color w:val="C00000"/>
          <w:sz w:val="28"/>
          <w:szCs w:val="28"/>
        </w:rPr>
        <w:t>所作事業，</w:t>
      </w:r>
      <w:proofErr w:type="gramStart"/>
      <w:r w:rsidRPr="006455FF">
        <w:rPr>
          <w:rFonts w:ascii="Tahoma" w:hAnsi="Tahoma" w:cs="Tahoma"/>
          <w:b/>
          <w:color w:val="C00000"/>
          <w:sz w:val="28"/>
          <w:szCs w:val="28"/>
        </w:rPr>
        <w:t>普於一切</w:t>
      </w:r>
      <w:proofErr w:type="gramEnd"/>
      <w:r w:rsidRPr="006455FF">
        <w:rPr>
          <w:rFonts w:ascii="Tahoma" w:hAnsi="Tahoma" w:cs="Tahoma"/>
          <w:b/>
          <w:color w:val="C00000"/>
          <w:sz w:val="28"/>
          <w:szCs w:val="28"/>
        </w:rPr>
        <w:t>方處差別，</w:t>
      </w:r>
      <w:proofErr w:type="gramStart"/>
      <w:r w:rsidRPr="006455FF">
        <w:rPr>
          <w:rFonts w:ascii="Tahoma" w:hAnsi="Tahoma" w:cs="Tahoma"/>
          <w:b/>
          <w:color w:val="C00000"/>
          <w:sz w:val="28"/>
          <w:szCs w:val="28"/>
        </w:rPr>
        <w:t>普於一切</w:t>
      </w:r>
      <w:proofErr w:type="gramEnd"/>
      <w:r w:rsidRPr="006455FF">
        <w:rPr>
          <w:rFonts w:ascii="Tahoma" w:hAnsi="Tahoma" w:cs="Tahoma"/>
          <w:b/>
          <w:color w:val="C00000"/>
          <w:sz w:val="28"/>
          <w:szCs w:val="28"/>
        </w:rPr>
        <w:t>所作方便，</w:t>
      </w:r>
      <w:proofErr w:type="gramStart"/>
      <w:r w:rsidRPr="006455FF">
        <w:rPr>
          <w:rFonts w:ascii="Tahoma" w:hAnsi="Tahoma" w:cs="Tahoma"/>
          <w:b/>
          <w:color w:val="C00000"/>
          <w:sz w:val="28"/>
          <w:szCs w:val="28"/>
        </w:rPr>
        <w:t>普於一切</w:t>
      </w:r>
      <w:proofErr w:type="gramEnd"/>
      <w:r w:rsidRPr="006455FF">
        <w:rPr>
          <w:rFonts w:ascii="Tahoma" w:hAnsi="Tahoma" w:cs="Tahoma"/>
          <w:b/>
          <w:color w:val="C00000"/>
          <w:sz w:val="28"/>
          <w:szCs w:val="28"/>
        </w:rPr>
        <w:t>時分差別，</w:t>
      </w:r>
      <w:proofErr w:type="gramStart"/>
      <w:r w:rsidRPr="006455FF">
        <w:rPr>
          <w:rFonts w:ascii="Tahoma" w:hAnsi="Tahoma" w:cs="Tahoma"/>
          <w:b/>
          <w:color w:val="C00000"/>
          <w:sz w:val="28"/>
          <w:szCs w:val="28"/>
        </w:rPr>
        <w:t>念無忘失</w:t>
      </w:r>
      <w:proofErr w:type="gramEnd"/>
      <w:r w:rsidRPr="006455FF">
        <w:rPr>
          <w:rFonts w:ascii="Tahoma" w:hAnsi="Tahoma" w:cs="Tahoma"/>
          <w:b/>
          <w:color w:val="C00000"/>
          <w:sz w:val="28"/>
          <w:szCs w:val="28"/>
        </w:rPr>
        <w:t>；</w:t>
      </w:r>
      <w:proofErr w:type="gramStart"/>
      <w:r w:rsidRPr="006455FF">
        <w:rPr>
          <w:rFonts w:ascii="Tahoma" w:hAnsi="Tahoma" w:cs="Tahoma"/>
          <w:b/>
          <w:color w:val="C00000"/>
          <w:sz w:val="28"/>
          <w:szCs w:val="28"/>
        </w:rPr>
        <w:t>常住正念</w:t>
      </w:r>
      <w:proofErr w:type="gramEnd"/>
      <w:r w:rsidRPr="006455FF">
        <w:rPr>
          <w:rFonts w:ascii="Tahoma" w:hAnsi="Tahoma" w:cs="Tahoma"/>
          <w:b/>
          <w:color w:val="C00000"/>
          <w:sz w:val="28"/>
          <w:szCs w:val="28"/>
        </w:rPr>
        <w:t>。</w:t>
      </w:r>
      <w:r w:rsidRPr="00CC25EB">
        <w:rPr>
          <w:rFonts w:ascii="Tahoma" w:hAnsi="Tahoma" w:cs="Tahoma"/>
          <w:b/>
          <w:color w:val="000000" w:themeColor="text1"/>
          <w:sz w:val="28"/>
          <w:szCs w:val="28"/>
        </w:rPr>
        <w:t>當知是名</w:t>
      </w:r>
      <w:proofErr w:type="gramStart"/>
      <w:r w:rsidRPr="00CC25EB">
        <w:rPr>
          <w:rFonts w:ascii="Tahoma" w:hAnsi="Tahoma" w:cs="Tahoma"/>
          <w:b/>
          <w:color w:val="000000" w:themeColor="text1"/>
          <w:sz w:val="28"/>
          <w:szCs w:val="28"/>
        </w:rPr>
        <w:t>無忘失法</w:t>
      </w:r>
      <w:proofErr w:type="gramEnd"/>
      <w:r w:rsidRPr="00CC25EB">
        <w:rPr>
          <w:rFonts w:ascii="Tahoma" w:hAnsi="Tahoma" w:cs="Tahoma"/>
          <w:b/>
          <w:color w:val="000000" w:themeColor="text1"/>
          <w:sz w:val="28"/>
          <w:szCs w:val="28"/>
        </w:rPr>
        <w:t>。</w:t>
      </w:r>
    </w:p>
    <w:p w:rsidR="00CC25EB" w:rsidRPr="00CC25EB" w:rsidRDefault="00CC25EB" w:rsidP="00CC25EB">
      <w:pPr>
        <w:pStyle w:val="Web"/>
        <w:spacing w:before="0" w:beforeAutospacing="0" w:after="0" w:afterAutospacing="0" w:line="270" w:lineRule="atLeast"/>
        <w:rPr>
          <w:rFonts w:ascii="Tahoma" w:hAnsi="Tahoma" w:cs="Tahoma"/>
          <w:b/>
          <w:color w:val="000000" w:themeColor="text1"/>
          <w:sz w:val="28"/>
          <w:szCs w:val="28"/>
        </w:rPr>
      </w:pPr>
      <w:r w:rsidRPr="00CC25EB">
        <w:rPr>
          <w:rFonts w:ascii="Tahoma" w:hAnsi="Tahoma" w:cs="Tahoma"/>
          <w:b/>
          <w:color w:val="000000" w:themeColor="text1"/>
          <w:sz w:val="28"/>
          <w:szCs w:val="28"/>
        </w:rPr>
        <w:t> </w:t>
      </w:r>
    </w:p>
    <w:p w:rsidR="00CC25EB" w:rsidRPr="006455FF" w:rsidRDefault="00CC25EB" w:rsidP="00CC25EB">
      <w:pPr>
        <w:pStyle w:val="Web"/>
        <w:spacing w:before="0" w:beforeAutospacing="0" w:after="0" w:afterAutospacing="0" w:line="270" w:lineRule="atLeast"/>
        <w:rPr>
          <w:rFonts w:ascii="Tahoma" w:hAnsi="Tahoma" w:cs="Tahoma"/>
          <w:b/>
          <w:color w:val="C00000"/>
          <w:sz w:val="28"/>
          <w:szCs w:val="28"/>
        </w:rPr>
      </w:pPr>
      <w:r w:rsidRPr="00CC25EB">
        <w:rPr>
          <w:rFonts w:ascii="Tahoma" w:hAnsi="Tahoma" w:cs="Tahoma"/>
          <w:b/>
          <w:color w:val="000000" w:themeColor="text1"/>
          <w:sz w:val="28"/>
          <w:szCs w:val="28"/>
        </w:rPr>
        <w:t>二解　無性釋九卷二十頁</w:t>
      </w:r>
      <w:proofErr w:type="gramStart"/>
      <w:r w:rsidRPr="00CC25EB">
        <w:rPr>
          <w:rFonts w:ascii="Tahoma" w:hAnsi="Tahoma" w:cs="Tahoma"/>
          <w:b/>
          <w:color w:val="000000" w:themeColor="text1"/>
          <w:sz w:val="28"/>
          <w:szCs w:val="28"/>
        </w:rPr>
        <w:t>云</w:t>
      </w:r>
      <w:proofErr w:type="gramEnd"/>
      <w:r w:rsidRPr="00CC25EB">
        <w:rPr>
          <w:rFonts w:ascii="Tahoma" w:hAnsi="Tahoma" w:cs="Tahoma"/>
          <w:b/>
          <w:color w:val="000000" w:themeColor="text1"/>
          <w:sz w:val="28"/>
          <w:szCs w:val="28"/>
        </w:rPr>
        <w:t>：</w:t>
      </w:r>
      <w:proofErr w:type="gramStart"/>
      <w:r w:rsidRPr="00CC25EB">
        <w:rPr>
          <w:rFonts w:ascii="Tahoma" w:hAnsi="Tahoma" w:cs="Tahoma"/>
          <w:b/>
          <w:color w:val="000000" w:themeColor="text1"/>
          <w:sz w:val="28"/>
          <w:szCs w:val="28"/>
        </w:rPr>
        <w:t>無忘失法</w:t>
      </w:r>
      <w:proofErr w:type="gramEnd"/>
      <w:r w:rsidRPr="00CC25EB">
        <w:rPr>
          <w:rFonts w:ascii="Tahoma" w:hAnsi="Tahoma" w:cs="Tahoma"/>
          <w:b/>
          <w:color w:val="000000" w:themeColor="text1"/>
          <w:sz w:val="28"/>
          <w:szCs w:val="28"/>
        </w:rPr>
        <w:t>者：</w:t>
      </w:r>
      <w:proofErr w:type="gramStart"/>
      <w:r w:rsidRPr="006455FF">
        <w:rPr>
          <w:rFonts w:ascii="Tahoma" w:hAnsi="Tahoma" w:cs="Tahoma"/>
          <w:b/>
          <w:color w:val="C00000"/>
          <w:sz w:val="28"/>
          <w:szCs w:val="28"/>
        </w:rPr>
        <w:t>謂於利樂諸有</w:t>
      </w:r>
      <w:proofErr w:type="gramEnd"/>
      <w:r w:rsidRPr="006455FF">
        <w:rPr>
          <w:rFonts w:ascii="Tahoma" w:hAnsi="Tahoma" w:cs="Tahoma"/>
          <w:b/>
          <w:color w:val="C00000"/>
          <w:sz w:val="28"/>
          <w:szCs w:val="28"/>
        </w:rPr>
        <w:t>情事，</w:t>
      </w:r>
      <w:proofErr w:type="gramStart"/>
      <w:r w:rsidRPr="006455FF">
        <w:rPr>
          <w:rFonts w:ascii="Tahoma" w:hAnsi="Tahoma" w:cs="Tahoma"/>
          <w:b/>
          <w:color w:val="C00000"/>
          <w:sz w:val="28"/>
          <w:szCs w:val="28"/>
        </w:rPr>
        <w:t>正念正</w:t>
      </w:r>
      <w:proofErr w:type="gramEnd"/>
      <w:r w:rsidRPr="006455FF">
        <w:rPr>
          <w:rFonts w:ascii="Tahoma" w:hAnsi="Tahoma" w:cs="Tahoma"/>
          <w:b/>
          <w:color w:val="C00000"/>
          <w:sz w:val="28"/>
          <w:szCs w:val="28"/>
        </w:rPr>
        <w:t>知，不過時分。</w:t>
      </w:r>
      <w:r w:rsidRPr="00CC25EB">
        <w:rPr>
          <w:rFonts w:ascii="Tahoma" w:hAnsi="Tahoma" w:cs="Tahoma"/>
          <w:b/>
          <w:color w:val="000000" w:themeColor="text1"/>
          <w:sz w:val="28"/>
          <w:szCs w:val="28"/>
        </w:rPr>
        <w:t>又三十頁</w:t>
      </w:r>
      <w:proofErr w:type="gramStart"/>
      <w:r w:rsidRPr="00CC25EB">
        <w:rPr>
          <w:rFonts w:ascii="Tahoma" w:hAnsi="Tahoma" w:cs="Tahoma"/>
          <w:b/>
          <w:color w:val="000000" w:themeColor="text1"/>
          <w:sz w:val="28"/>
          <w:szCs w:val="28"/>
        </w:rPr>
        <w:t>云</w:t>
      </w:r>
      <w:proofErr w:type="gramEnd"/>
      <w:r w:rsidRPr="00CC25EB">
        <w:rPr>
          <w:rFonts w:ascii="Tahoma" w:hAnsi="Tahoma" w:cs="Tahoma"/>
          <w:b/>
          <w:color w:val="000000" w:themeColor="text1"/>
          <w:sz w:val="28"/>
          <w:szCs w:val="28"/>
        </w:rPr>
        <w:t>：諸有情利樂，所作不過時。</w:t>
      </w:r>
      <w:proofErr w:type="gramStart"/>
      <w:r w:rsidRPr="00CC25EB">
        <w:rPr>
          <w:rFonts w:ascii="Tahoma" w:hAnsi="Tahoma" w:cs="Tahoma"/>
          <w:b/>
          <w:color w:val="000000" w:themeColor="text1"/>
          <w:sz w:val="28"/>
          <w:szCs w:val="28"/>
        </w:rPr>
        <w:t>所作常無</w:t>
      </w:r>
      <w:proofErr w:type="gramEnd"/>
      <w:r w:rsidRPr="00CC25EB">
        <w:rPr>
          <w:rFonts w:ascii="Tahoma" w:hAnsi="Tahoma" w:cs="Tahoma"/>
          <w:b/>
          <w:color w:val="000000" w:themeColor="text1"/>
          <w:sz w:val="28"/>
          <w:szCs w:val="28"/>
        </w:rPr>
        <w:t>虛，</w:t>
      </w:r>
      <w:proofErr w:type="gramStart"/>
      <w:r w:rsidRPr="00CC25EB">
        <w:rPr>
          <w:rFonts w:ascii="Tahoma" w:hAnsi="Tahoma" w:cs="Tahoma"/>
          <w:b/>
          <w:color w:val="000000" w:themeColor="text1"/>
          <w:sz w:val="28"/>
          <w:szCs w:val="28"/>
        </w:rPr>
        <w:t>無忘失歸禮</w:t>
      </w:r>
      <w:proofErr w:type="gramEnd"/>
      <w:r w:rsidRPr="00CC25EB">
        <w:rPr>
          <w:rFonts w:ascii="Tahoma" w:hAnsi="Tahoma" w:cs="Tahoma"/>
          <w:b/>
          <w:color w:val="000000" w:themeColor="text1"/>
          <w:sz w:val="28"/>
          <w:szCs w:val="28"/>
        </w:rPr>
        <w:t>。</w:t>
      </w:r>
      <w:proofErr w:type="gramStart"/>
      <w:r w:rsidRPr="00CC25EB">
        <w:rPr>
          <w:rFonts w:ascii="Tahoma" w:hAnsi="Tahoma" w:cs="Tahoma"/>
          <w:b/>
          <w:color w:val="000000" w:themeColor="text1"/>
          <w:sz w:val="28"/>
          <w:szCs w:val="28"/>
        </w:rPr>
        <w:t>此頌顯示無忘失法</w:t>
      </w:r>
      <w:proofErr w:type="gramEnd"/>
      <w:r w:rsidRPr="00CC25EB">
        <w:rPr>
          <w:rFonts w:ascii="Tahoma" w:hAnsi="Tahoma" w:cs="Tahoma"/>
          <w:b/>
          <w:color w:val="000000" w:themeColor="text1"/>
          <w:sz w:val="28"/>
          <w:szCs w:val="28"/>
        </w:rPr>
        <w:t>。諸有情利樂所作不過時者：</w:t>
      </w:r>
      <w:r w:rsidRPr="006455FF">
        <w:rPr>
          <w:rFonts w:ascii="Tahoma" w:hAnsi="Tahoma" w:cs="Tahoma"/>
          <w:b/>
          <w:color w:val="C00000"/>
          <w:sz w:val="28"/>
          <w:szCs w:val="28"/>
        </w:rPr>
        <w:t>謂佛</w:t>
      </w:r>
      <w:proofErr w:type="gramStart"/>
      <w:r w:rsidRPr="006455FF">
        <w:rPr>
          <w:rFonts w:ascii="Tahoma" w:hAnsi="Tahoma" w:cs="Tahoma"/>
          <w:b/>
          <w:color w:val="C00000"/>
          <w:sz w:val="28"/>
          <w:szCs w:val="28"/>
        </w:rPr>
        <w:t>世</w:t>
      </w:r>
      <w:proofErr w:type="gramEnd"/>
      <w:r w:rsidRPr="006455FF">
        <w:rPr>
          <w:rFonts w:ascii="Tahoma" w:hAnsi="Tahoma" w:cs="Tahoma"/>
          <w:b/>
          <w:color w:val="C00000"/>
          <w:sz w:val="28"/>
          <w:szCs w:val="28"/>
        </w:rPr>
        <w:t>尊、若有所化，若</w:t>
      </w:r>
      <w:proofErr w:type="gramStart"/>
      <w:r w:rsidRPr="006455FF">
        <w:rPr>
          <w:rFonts w:ascii="Tahoma" w:hAnsi="Tahoma" w:cs="Tahoma"/>
          <w:b/>
          <w:color w:val="C00000"/>
          <w:sz w:val="28"/>
          <w:szCs w:val="28"/>
        </w:rPr>
        <w:t>於爾時</w:t>
      </w:r>
      <w:proofErr w:type="gramEnd"/>
      <w:r w:rsidRPr="006455FF">
        <w:rPr>
          <w:rFonts w:ascii="Tahoma" w:hAnsi="Tahoma" w:cs="Tahoma"/>
          <w:b/>
          <w:color w:val="C00000"/>
          <w:sz w:val="28"/>
          <w:szCs w:val="28"/>
        </w:rPr>
        <w:t>，應有所作；即便為彼、即</w:t>
      </w:r>
      <w:proofErr w:type="gramStart"/>
      <w:r w:rsidRPr="006455FF">
        <w:rPr>
          <w:rFonts w:ascii="Tahoma" w:hAnsi="Tahoma" w:cs="Tahoma"/>
          <w:b/>
          <w:color w:val="C00000"/>
          <w:sz w:val="28"/>
          <w:szCs w:val="28"/>
        </w:rPr>
        <w:t>於爾時</w:t>
      </w:r>
      <w:proofErr w:type="gramEnd"/>
      <w:r w:rsidRPr="006455FF">
        <w:rPr>
          <w:rFonts w:ascii="Tahoma" w:hAnsi="Tahoma" w:cs="Tahoma"/>
          <w:b/>
          <w:color w:val="C00000"/>
          <w:sz w:val="28"/>
          <w:szCs w:val="28"/>
        </w:rPr>
        <w:t>，作所應作；終</w:t>
      </w:r>
      <w:proofErr w:type="gramStart"/>
      <w:r w:rsidRPr="006455FF">
        <w:rPr>
          <w:rFonts w:ascii="Tahoma" w:hAnsi="Tahoma" w:cs="Tahoma"/>
          <w:b/>
          <w:color w:val="C00000"/>
          <w:sz w:val="28"/>
          <w:szCs w:val="28"/>
        </w:rPr>
        <w:t>不</w:t>
      </w:r>
      <w:proofErr w:type="gramEnd"/>
      <w:r w:rsidRPr="006455FF">
        <w:rPr>
          <w:rFonts w:ascii="Tahoma" w:hAnsi="Tahoma" w:cs="Tahoma"/>
          <w:b/>
          <w:color w:val="C00000"/>
          <w:sz w:val="28"/>
          <w:szCs w:val="28"/>
        </w:rPr>
        <w:t>失時。如</w:t>
      </w:r>
      <w:proofErr w:type="gramStart"/>
      <w:r w:rsidRPr="006455FF">
        <w:rPr>
          <w:rFonts w:ascii="Tahoma" w:hAnsi="Tahoma" w:cs="Tahoma"/>
          <w:b/>
          <w:color w:val="C00000"/>
          <w:sz w:val="28"/>
          <w:szCs w:val="28"/>
        </w:rPr>
        <w:t>有頌言</w:t>
      </w:r>
      <w:proofErr w:type="gramEnd"/>
      <w:r w:rsidRPr="006455FF">
        <w:rPr>
          <w:rFonts w:ascii="Tahoma" w:hAnsi="Tahoma" w:cs="Tahoma"/>
          <w:b/>
          <w:color w:val="C00000"/>
          <w:sz w:val="28"/>
          <w:szCs w:val="28"/>
        </w:rPr>
        <w:t>：譬如大海水，</w:t>
      </w:r>
      <w:proofErr w:type="gramStart"/>
      <w:r w:rsidRPr="006455FF">
        <w:rPr>
          <w:rFonts w:ascii="Tahoma" w:hAnsi="Tahoma" w:cs="Tahoma"/>
          <w:b/>
          <w:color w:val="C00000"/>
          <w:sz w:val="28"/>
          <w:szCs w:val="28"/>
        </w:rPr>
        <w:t>奔潮必應時</w:t>
      </w:r>
      <w:proofErr w:type="gramEnd"/>
      <w:r w:rsidRPr="006455FF">
        <w:rPr>
          <w:rFonts w:ascii="Tahoma" w:hAnsi="Tahoma" w:cs="Tahoma"/>
          <w:b/>
          <w:color w:val="C00000"/>
          <w:sz w:val="28"/>
          <w:szCs w:val="28"/>
        </w:rPr>
        <w:t>。佛哀</w:t>
      </w:r>
      <w:proofErr w:type="gramStart"/>
      <w:r w:rsidRPr="006455FF">
        <w:rPr>
          <w:rFonts w:ascii="Tahoma" w:hAnsi="Tahoma" w:cs="Tahoma"/>
          <w:b/>
          <w:color w:val="C00000"/>
          <w:sz w:val="28"/>
          <w:szCs w:val="28"/>
        </w:rPr>
        <w:t>愍</w:t>
      </w:r>
      <w:proofErr w:type="gramEnd"/>
      <w:r w:rsidRPr="006455FF">
        <w:rPr>
          <w:rFonts w:ascii="Tahoma" w:hAnsi="Tahoma" w:cs="Tahoma"/>
          <w:b/>
          <w:color w:val="C00000"/>
          <w:sz w:val="28"/>
          <w:szCs w:val="28"/>
        </w:rPr>
        <w:t>眾生，</w:t>
      </w:r>
      <w:proofErr w:type="gramStart"/>
      <w:r w:rsidRPr="006455FF">
        <w:rPr>
          <w:rFonts w:ascii="Tahoma" w:hAnsi="Tahoma" w:cs="Tahoma"/>
          <w:b/>
          <w:color w:val="C00000"/>
          <w:sz w:val="28"/>
          <w:szCs w:val="28"/>
        </w:rPr>
        <w:t>赴感常</w:t>
      </w:r>
      <w:proofErr w:type="gramEnd"/>
      <w:r w:rsidRPr="006455FF">
        <w:rPr>
          <w:rFonts w:ascii="Tahoma" w:hAnsi="Tahoma" w:cs="Tahoma"/>
          <w:b/>
          <w:color w:val="C00000"/>
          <w:sz w:val="28"/>
          <w:szCs w:val="28"/>
        </w:rPr>
        <w:t>無失。所</w:t>
      </w:r>
      <w:proofErr w:type="gramStart"/>
      <w:r w:rsidRPr="006455FF">
        <w:rPr>
          <w:rFonts w:ascii="Tahoma" w:hAnsi="Tahoma" w:cs="Tahoma"/>
          <w:b/>
          <w:color w:val="C00000"/>
          <w:sz w:val="28"/>
          <w:szCs w:val="28"/>
        </w:rPr>
        <w:t>作常無虛者</w:t>
      </w:r>
      <w:proofErr w:type="gramEnd"/>
      <w:r w:rsidRPr="006455FF">
        <w:rPr>
          <w:rFonts w:ascii="Tahoma" w:hAnsi="Tahoma" w:cs="Tahoma"/>
          <w:b/>
          <w:color w:val="C00000"/>
          <w:sz w:val="28"/>
          <w:szCs w:val="28"/>
        </w:rPr>
        <w:t>：</w:t>
      </w:r>
      <w:proofErr w:type="gramStart"/>
      <w:r w:rsidRPr="006455FF">
        <w:rPr>
          <w:rFonts w:ascii="Tahoma" w:hAnsi="Tahoma" w:cs="Tahoma"/>
          <w:b/>
          <w:color w:val="C00000"/>
          <w:sz w:val="28"/>
          <w:szCs w:val="28"/>
        </w:rPr>
        <w:t>謂佛所</w:t>
      </w:r>
      <w:proofErr w:type="gramEnd"/>
      <w:r w:rsidRPr="006455FF">
        <w:rPr>
          <w:rFonts w:ascii="Tahoma" w:hAnsi="Tahoma" w:cs="Tahoma"/>
          <w:b/>
          <w:color w:val="C00000"/>
          <w:sz w:val="28"/>
          <w:szCs w:val="28"/>
        </w:rPr>
        <w:t>作，不空無果。</w:t>
      </w:r>
      <w:proofErr w:type="gramStart"/>
      <w:r w:rsidRPr="006455FF">
        <w:rPr>
          <w:rFonts w:ascii="Tahoma" w:hAnsi="Tahoma" w:cs="Tahoma"/>
          <w:b/>
          <w:color w:val="C00000"/>
          <w:sz w:val="28"/>
          <w:szCs w:val="28"/>
        </w:rPr>
        <w:t>無忘失者</w:t>
      </w:r>
      <w:proofErr w:type="gramEnd"/>
      <w:r w:rsidRPr="006455FF">
        <w:rPr>
          <w:rFonts w:ascii="Tahoma" w:hAnsi="Tahoma" w:cs="Tahoma"/>
          <w:b/>
          <w:color w:val="C00000"/>
          <w:sz w:val="28"/>
          <w:szCs w:val="28"/>
        </w:rPr>
        <w:t>：所作應時，常</w:t>
      </w:r>
      <w:proofErr w:type="gramStart"/>
      <w:r w:rsidRPr="006455FF">
        <w:rPr>
          <w:rFonts w:ascii="Tahoma" w:hAnsi="Tahoma" w:cs="Tahoma"/>
          <w:b/>
          <w:color w:val="C00000"/>
          <w:sz w:val="28"/>
          <w:szCs w:val="28"/>
        </w:rPr>
        <w:t>無忘失</w:t>
      </w:r>
      <w:proofErr w:type="gramEnd"/>
      <w:r w:rsidRPr="006455FF">
        <w:rPr>
          <w:rFonts w:ascii="Tahoma" w:hAnsi="Tahoma" w:cs="Tahoma"/>
          <w:b/>
          <w:color w:val="C00000"/>
          <w:sz w:val="28"/>
          <w:szCs w:val="28"/>
        </w:rPr>
        <w:t>。</w:t>
      </w:r>
    </w:p>
    <w:p w:rsidR="00CC25EB" w:rsidRPr="00CC25EB" w:rsidRDefault="00CC25EB" w:rsidP="00CC25EB">
      <w:pPr>
        <w:pStyle w:val="Web"/>
        <w:spacing w:before="0" w:beforeAutospacing="0" w:after="0" w:afterAutospacing="0" w:line="270" w:lineRule="atLeast"/>
        <w:rPr>
          <w:rFonts w:ascii="Tahoma" w:hAnsi="Tahoma" w:cs="Tahoma"/>
          <w:b/>
          <w:color w:val="000000" w:themeColor="text1"/>
          <w:sz w:val="28"/>
          <w:szCs w:val="28"/>
        </w:rPr>
      </w:pPr>
      <w:r w:rsidRPr="00CC25EB">
        <w:rPr>
          <w:rFonts w:ascii="Tahoma" w:hAnsi="Tahoma" w:cs="Tahoma"/>
          <w:b/>
          <w:color w:val="000000" w:themeColor="text1"/>
          <w:sz w:val="28"/>
          <w:szCs w:val="28"/>
        </w:rPr>
        <w:t> </w:t>
      </w:r>
    </w:p>
    <w:p w:rsidR="00CC25EB" w:rsidRPr="006455FF" w:rsidRDefault="00CC25EB" w:rsidP="00CC25EB">
      <w:pPr>
        <w:pStyle w:val="Web"/>
        <w:spacing w:before="0" w:beforeAutospacing="0" w:after="0" w:afterAutospacing="0" w:line="270" w:lineRule="atLeast"/>
        <w:rPr>
          <w:rFonts w:ascii="Tahoma" w:hAnsi="Tahoma" w:cs="Tahoma"/>
          <w:b/>
          <w:color w:val="C00000"/>
          <w:sz w:val="28"/>
          <w:szCs w:val="28"/>
        </w:rPr>
      </w:pPr>
      <w:r w:rsidRPr="00CC25EB">
        <w:rPr>
          <w:rFonts w:ascii="Tahoma" w:hAnsi="Tahoma" w:cs="Tahoma"/>
          <w:b/>
          <w:color w:val="000000" w:themeColor="text1"/>
          <w:sz w:val="28"/>
          <w:szCs w:val="28"/>
        </w:rPr>
        <w:t xml:space="preserve">三解　</w:t>
      </w:r>
      <w:proofErr w:type="gramStart"/>
      <w:r w:rsidRPr="00CC25EB">
        <w:rPr>
          <w:rFonts w:ascii="Tahoma" w:hAnsi="Tahoma" w:cs="Tahoma"/>
          <w:b/>
          <w:color w:val="000000" w:themeColor="text1"/>
          <w:sz w:val="28"/>
          <w:szCs w:val="28"/>
        </w:rPr>
        <w:t>雜集論</w:t>
      </w:r>
      <w:proofErr w:type="gramEnd"/>
      <w:r w:rsidRPr="00CC25EB">
        <w:rPr>
          <w:rFonts w:ascii="Tahoma" w:hAnsi="Tahoma" w:cs="Tahoma"/>
          <w:b/>
          <w:color w:val="000000" w:themeColor="text1"/>
          <w:sz w:val="28"/>
          <w:szCs w:val="28"/>
        </w:rPr>
        <w:t>十四卷八頁</w:t>
      </w:r>
      <w:proofErr w:type="gramStart"/>
      <w:r w:rsidRPr="00CC25EB">
        <w:rPr>
          <w:rFonts w:ascii="Tahoma" w:hAnsi="Tahoma" w:cs="Tahoma"/>
          <w:b/>
          <w:color w:val="000000" w:themeColor="text1"/>
          <w:sz w:val="28"/>
          <w:szCs w:val="28"/>
        </w:rPr>
        <w:t>云</w:t>
      </w:r>
      <w:proofErr w:type="gramEnd"/>
      <w:r w:rsidRPr="00CC25EB">
        <w:rPr>
          <w:rFonts w:ascii="Tahoma" w:hAnsi="Tahoma" w:cs="Tahoma"/>
          <w:b/>
          <w:color w:val="000000" w:themeColor="text1"/>
          <w:sz w:val="28"/>
          <w:szCs w:val="28"/>
        </w:rPr>
        <w:t>：</w:t>
      </w:r>
      <w:proofErr w:type="gramStart"/>
      <w:r w:rsidRPr="00CC25EB">
        <w:rPr>
          <w:rFonts w:ascii="Tahoma" w:hAnsi="Tahoma" w:cs="Tahoma"/>
          <w:b/>
          <w:color w:val="000000" w:themeColor="text1"/>
          <w:sz w:val="28"/>
          <w:szCs w:val="28"/>
        </w:rPr>
        <w:t>無忘失法</w:t>
      </w:r>
      <w:proofErr w:type="gramEnd"/>
      <w:r w:rsidRPr="00CC25EB">
        <w:rPr>
          <w:rFonts w:ascii="Tahoma" w:hAnsi="Tahoma" w:cs="Tahoma"/>
          <w:b/>
          <w:color w:val="000000" w:themeColor="text1"/>
          <w:sz w:val="28"/>
          <w:szCs w:val="28"/>
        </w:rPr>
        <w:t>者：</w:t>
      </w:r>
      <w:proofErr w:type="gramStart"/>
      <w:r w:rsidRPr="00CC25EB">
        <w:rPr>
          <w:rFonts w:ascii="Tahoma" w:hAnsi="Tahoma" w:cs="Tahoma"/>
          <w:b/>
          <w:color w:val="000000" w:themeColor="text1"/>
          <w:sz w:val="28"/>
          <w:szCs w:val="28"/>
        </w:rPr>
        <w:t>謂於一切</w:t>
      </w:r>
      <w:proofErr w:type="gramEnd"/>
      <w:r w:rsidRPr="00CC25EB">
        <w:rPr>
          <w:rFonts w:ascii="Tahoma" w:hAnsi="Tahoma" w:cs="Tahoma"/>
          <w:b/>
          <w:color w:val="000000" w:themeColor="text1"/>
          <w:sz w:val="28"/>
          <w:szCs w:val="28"/>
        </w:rPr>
        <w:t>種隨其所作所</w:t>
      </w:r>
      <w:proofErr w:type="gramStart"/>
      <w:r w:rsidRPr="00CC25EB">
        <w:rPr>
          <w:rFonts w:ascii="Tahoma" w:hAnsi="Tahoma" w:cs="Tahoma"/>
          <w:b/>
          <w:color w:val="000000" w:themeColor="text1"/>
          <w:sz w:val="28"/>
          <w:szCs w:val="28"/>
        </w:rPr>
        <w:t>說明記具足</w:t>
      </w:r>
      <w:proofErr w:type="gramEnd"/>
      <w:r w:rsidRPr="00CC25EB">
        <w:rPr>
          <w:rFonts w:ascii="Tahoma" w:hAnsi="Tahoma" w:cs="Tahoma"/>
          <w:b/>
          <w:color w:val="000000" w:themeColor="text1"/>
          <w:sz w:val="28"/>
          <w:szCs w:val="28"/>
        </w:rPr>
        <w:t>中若</w:t>
      </w:r>
      <w:proofErr w:type="gramStart"/>
      <w:r w:rsidRPr="00CC25EB">
        <w:rPr>
          <w:rFonts w:ascii="Tahoma" w:hAnsi="Tahoma" w:cs="Tahoma"/>
          <w:b/>
          <w:color w:val="000000" w:themeColor="text1"/>
          <w:sz w:val="28"/>
          <w:szCs w:val="28"/>
        </w:rPr>
        <w:t>定若慧</w:t>
      </w:r>
      <w:proofErr w:type="gramEnd"/>
      <w:r w:rsidRPr="00CC25EB">
        <w:rPr>
          <w:rFonts w:ascii="Tahoma" w:hAnsi="Tahoma" w:cs="Tahoma"/>
          <w:b/>
          <w:color w:val="000000" w:themeColor="text1"/>
          <w:sz w:val="28"/>
          <w:szCs w:val="28"/>
        </w:rPr>
        <w:t>。乃至廣說。此中顯示</w:t>
      </w:r>
      <w:proofErr w:type="gramStart"/>
      <w:r w:rsidRPr="00CC25EB">
        <w:rPr>
          <w:rFonts w:ascii="Tahoma" w:hAnsi="Tahoma" w:cs="Tahoma"/>
          <w:b/>
          <w:color w:val="000000" w:themeColor="text1"/>
          <w:sz w:val="28"/>
          <w:szCs w:val="28"/>
        </w:rPr>
        <w:t>依化事門</w:t>
      </w:r>
      <w:proofErr w:type="gramEnd"/>
      <w:r w:rsidRPr="00CC25EB">
        <w:rPr>
          <w:rFonts w:ascii="Tahoma" w:hAnsi="Tahoma" w:cs="Tahoma"/>
          <w:b/>
          <w:color w:val="000000" w:themeColor="text1"/>
          <w:sz w:val="28"/>
          <w:szCs w:val="28"/>
        </w:rPr>
        <w:t>，於隨所作</w:t>
      </w:r>
      <w:proofErr w:type="gramStart"/>
      <w:r w:rsidRPr="00CC25EB">
        <w:rPr>
          <w:rFonts w:ascii="Tahoma" w:hAnsi="Tahoma" w:cs="Tahoma"/>
          <w:b/>
          <w:color w:val="000000" w:themeColor="text1"/>
          <w:sz w:val="28"/>
          <w:szCs w:val="28"/>
        </w:rPr>
        <w:t>等念具</w:t>
      </w:r>
      <w:proofErr w:type="gramEnd"/>
      <w:r w:rsidRPr="00CC25EB">
        <w:rPr>
          <w:rFonts w:ascii="Tahoma" w:hAnsi="Tahoma" w:cs="Tahoma"/>
          <w:b/>
          <w:color w:val="000000" w:themeColor="text1"/>
          <w:sz w:val="28"/>
          <w:szCs w:val="28"/>
        </w:rPr>
        <w:t>足中所有三</w:t>
      </w:r>
      <w:proofErr w:type="gramStart"/>
      <w:r w:rsidRPr="00CC25EB">
        <w:rPr>
          <w:rFonts w:ascii="Tahoma" w:hAnsi="Tahoma" w:cs="Tahoma"/>
          <w:b/>
          <w:color w:val="000000" w:themeColor="text1"/>
          <w:sz w:val="28"/>
          <w:szCs w:val="28"/>
        </w:rPr>
        <w:t>摩地等</w:t>
      </w:r>
      <w:proofErr w:type="gramEnd"/>
      <w:r w:rsidRPr="00CC25EB">
        <w:rPr>
          <w:rFonts w:ascii="Tahoma" w:hAnsi="Tahoma" w:cs="Tahoma"/>
          <w:b/>
          <w:color w:val="000000" w:themeColor="text1"/>
          <w:sz w:val="28"/>
          <w:szCs w:val="28"/>
        </w:rPr>
        <w:t>，是</w:t>
      </w:r>
      <w:proofErr w:type="gramStart"/>
      <w:r w:rsidRPr="00CC25EB">
        <w:rPr>
          <w:rFonts w:ascii="Tahoma" w:hAnsi="Tahoma" w:cs="Tahoma"/>
          <w:b/>
          <w:color w:val="000000" w:themeColor="text1"/>
          <w:sz w:val="28"/>
          <w:szCs w:val="28"/>
        </w:rPr>
        <w:t>無忘失法</w:t>
      </w:r>
      <w:proofErr w:type="gramEnd"/>
      <w:r w:rsidRPr="00CC25EB">
        <w:rPr>
          <w:rFonts w:ascii="Tahoma" w:hAnsi="Tahoma" w:cs="Tahoma"/>
          <w:b/>
          <w:color w:val="000000" w:themeColor="text1"/>
          <w:sz w:val="28"/>
          <w:szCs w:val="28"/>
        </w:rPr>
        <w:t>。又</w:t>
      </w:r>
      <w:proofErr w:type="gramStart"/>
      <w:r w:rsidRPr="00CC25EB">
        <w:rPr>
          <w:rFonts w:ascii="Tahoma" w:hAnsi="Tahoma" w:cs="Tahoma"/>
          <w:b/>
          <w:color w:val="000000" w:themeColor="text1"/>
          <w:sz w:val="28"/>
          <w:szCs w:val="28"/>
        </w:rPr>
        <w:t>云</w:t>
      </w:r>
      <w:proofErr w:type="gramEnd"/>
      <w:r w:rsidRPr="00CC25EB">
        <w:rPr>
          <w:rFonts w:ascii="Tahoma" w:hAnsi="Tahoma" w:cs="Tahoma"/>
          <w:b/>
          <w:color w:val="000000" w:themeColor="text1"/>
          <w:sz w:val="28"/>
          <w:szCs w:val="28"/>
        </w:rPr>
        <w:t>：</w:t>
      </w:r>
      <w:proofErr w:type="gramStart"/>
      <w:r w:rsidRPr="00CC25EB">
        <w:rPr>
          <w:rFonts w:ascii="Tahoma" w:hAnsi="Tahoma" w:cs="Tahoma"/>
          <w:b/>
          <w:color w:val="000000" w:themeColor="text1"/>
          <w:sz w:val="28"/>
          <w:szCs w:val="28"/>
        </w:rPr>
        <w:t>無忘失法作何業</w:t>
      </w:r>
      <w:proofErr w:type="gramEnd"/>
      <w:r w:rsidRPr="00CC25EB">
        <w:rPr>
          <w:rFonts w:ascii="Tahoma" w:hAnsi="Tahoma" w:cs="Tahoma"/>
          <w:b/>
          <w:color w:val="000000" w:themeColor="text1"/>
          <w:sz w:val="28"/>
          <w:szCs w:val="28"/>
        </w:rPr>
        <w:t>？</w:t>
      </w:r>
      <w:proofErr w:type="gramStart"/>
      <w:r w:rsidRPr="006455FF">
        <w:rPr>
          <w:rFonts w:ascii="Tahoma" w:hAnsi="Tahoma" w:cs="Tahoma"/>
          <w:b/>
          <w:color w:val="C00000"/>
          <w:sz w:val="28"/>
          <w:szCs w:val="28"/>
        </w:rPr>
        <w:t>謂能不捨</w:t>
      </w:r>
      <w:proofErr w:type="gramEnd"/>
      <w:r w:rsidRPr="006455FF">
        <w:rPr>
          <w:rFonts w:ascii="Tahoma" w:hAnsi="Tahoma" w:cs="Tahoma"/>
          <w:b/>
          <w:color w:val="C00000"/>
          <w:sz w:val="28"/>
          <w:szCs w:val="28"/>
        </w:rPr>
        <w:t>離一切佛事。所以者何？</w:t>
      </w:r>
      <w:proofErr w:type="gramStart"/>
      <w:r w:rsidRPr="006455FF">
        <w:rPr>
          <w:rFonts w:ascii="Tahoma" w:hAnsi="Tahoma" w:cs="Tahoma"/>
          <w:b/>
          <w:color w:val="C00000"/>
          <w:sz w:val="28"/>
          <w:szCs w:val="28"/>
        </w:rPr>
        <w:t>由此於諸有情</w:t>
      </w:r>
      <w:proofErr w:type="gramEnd"/>
      <w:r w:rsidRPr="006455FF">
        <w:rPr>
          <w:rFonts w:ascii="Tahoma" w:hAnsi="Tahoma" w:cs="Tahoma"/>
          <w:b/>
          <w:color w:val="C00000"/>
          <w:sz w:val="28"/>
          <w:szCs w:val="28"/>
        </w:rPr>
        <w:t>現前應利益事，</w:t>
      </w:r>
      <w:proofErr w:type="gramStart"/>
      <w:r w:rsidRPr="006455FF">
        <w:rPr>
          <w:rFonts w:ascii="Tahoma" w:hAnsi="Tahoma" w:cs="Tahoma"/>
          <w:b/>
          <w:color w:val="C00000"/>
          <w:sz w:val="28"/>
          <w:szCs w:val="28"/>
        </w:rPr>
        <w:t>能無放逸</w:t>
      </w:r>
      <w:proofErr w:type="gramEnd"/>
      <w:r w:rsidRPr="006455FF">
        <w:rPr>
          <w:rFonts w:ascii="Tahoma" w:hAnsi="Tahoma" w:cs="Tahoma"/>
          <w:b/>
          <w:color w:val="C00000"/>
          <w:sz w:val="28"/>
          <w:szCs w:val="28"/>
        </w:rPr>
        <w:t>，</w:t>
      </w:r>
      <w:proofErr w:type="gramStart"/>
      <w:r w:rsidRPr="006455FF">
        <w:rPr>
          <w:rFonts w:ascii="Tahoma" w:hAnsi="Tahoma" w:cs="Tahoma"/>
          <w:b/>
          <w:color w:val="C00000"/>
          <w:sz w:val="28"/>
          <w:szCs w:val="28"/>
        </w:rPr>
        <w:t>不越一剎那</w:t>
      </w:r>
      <w:proofErr w:type="gramEnd"/>
      <w:r w:rsidRPr="006455FF">
        <w:rPr>
          <w:rFonts w:ascii="Tahoma" w:hAnsi="Tahoma" w:cs="Tahoma"/>
          <w:b/>
          <w:color w:val="C00000"/>
          <w:sz w:val="28"/>
          <w:szCs w:val="28"/>
        </w:rPr>
        <w:t>故。</w:t>
      </w:r>
    </w:p>
    <w:p w:rsidR="00880E22" w:rsidRPr="00CC25EB" w:rsidRDefault="006455FF">
      <w:pPr>
        <w:rPr>
          <w:b/>
          <w:color w:val="000000" w:themeColor="text1"/>
          <w:sz w:val="28"/>
          <w:szCs w:val="28"/>
        </w:rPr>
      </w:pPr>
    </w:p>
    <w:sectPr w:rsidR="00880E22" w:rsidRPr="00CC25E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5EB"/>
    <w:rsid w:val="00177C9B"/>
    <w:rsid w:val="006455FF"/>
    <w:rsid w:val="00B110ED"/>
    <w:rsid w:val="00CC2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CC25E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CC25E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2</cp:revision>
  <cp:lastPrinted>2015-01-07T06:50:00Z</cp:lastPrinted>
  <dcterms:created xsi:type="dcterms:W3CDTF">2015-01-07T07:04:00Z</dcterms:created>
  <dcterms:modified xsi:type="dcterms:W3CDTF">2015-01-07T07:04:00Z</dcterms:modified>
</cp:coreProperties>
</file>