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C4" w:rsidRPr="003711EB" w:rsidRDefault="005F29C4" w:rsidP="005F29C4">
      <w:pPr>
        <w:rPr>
          <w:color w:val="C00000"/>
        </w:rPr>
      </w:pPr>
      <w:r w:rsidRPr="003711EB">
        <w:rPr>
          <w:rFonts w:hint="eastAsia"/>
          <w:b/>
          <w:bCs/>
          <w:color w:val="C00000"/>
        </w:rPr>
        <w:t>先於其心</w:t>
      </w:r>
      <w:proofErr w:type="gramStart"/>
      <w:r w:rsidRPr="003711EB">
        <w:rPr>
          <w:rFonts w:hint="eastAsia"/>
          <w:b/>
          <w:bCs/>
          <w:color w:val="C00000"/>
        </w:rPr>
        <w:t>善修治故</w:t>
      </w:r>
      <w:proofErr w:type="gramEnd"/>
      <w:r w:rsidRPr="003711EB">
        <w:rPr>
          <w:rFonts w:hint="eastAsia"/>
          <w:b/>
          <w:bCs/>
          <w:color w:val="C00000"/>
        </w:rPr>
        <w:t>。若</w:t>
      </w:r>
      <w:proofErr w:type="gramStart"/>
      <w:r w:rsidRPr="003711EB">
        <w:rPr>
          <w:rFonts w:hint="eastAsia"/>
          <w:b/>
          <w:bCs/>
          <w:color w:val="C00000"/>
        </w:rPr>
        <w:t>有諸行</w:t>
      </w:r>
      <w:proofErr w:type="gramEnd"/>
      <w:r w:rsidRPr="003711EB">
        <w:rPr>
          <w:rFonts w:hint="eastAsia"/>
          <w:b/>
          <w:bCs/>
          <w:color w:val="C00000"/>
        </w:rPr>
        <w:t>、諸狀、諸相，能入於定、能出於定，</w:t>
      </w:r>
      <w:proofErr w:type="gramStart"/>
      <w:r w:rsidRPr="003711EB">
        <w:rPr>
          <w:rFonts w:hint="eastAsia"/>
          <w:b/>
          <w:bCs/>
          <w:color w:val="C00000"/>
        </w:rPr>
        <w:t>於彼修習</w:t>
      </w:r>
      <w:proofErr w:type="gramEnd"/>
      <w:r w:rsidRPr="003711EB">
        <w:rPr>
          <w:rFonts w:hint="eastAsia"/>
          <w:b/>
          <w:bCs/>
          <w:color w:val="C00000"/>
        </w:rPr>
        <w:t>、</w:t>
      </w:r>
      <w:proofErr w:type="gramStart"/>
      <w:r w:rsidRPr="003711EB">
        <w:rPr>
          <w:rFonts w:hint="eastAsia"/>
          <w:b/>
          <w:bCs/>
          <w:color w:val="C00000"/>
        </w:rPr>
        <w:t>極多修習</w:t>
      </w:r>
      <w:proofErr w:type="gramEnd"/>
      <w:r w:rsidRPr="003711EB">
        <w:rPr>
          <w:rFonts w:hint="eastAsia"/>
          <w:b/>
          <w:bCs/>
          <w:color w:val="C00000"/>
        </w:rPr>
        <w:t>；</w:t>
      </w:r>
      <w:proofErr w:type="gramStart"/>
      <w:r w:rsidRPr="003711EB">
        <w:rPr>
          <w:rFonts w:hint="eastAsia"/>
          <w:b/>
          <w:bCs/>
          <w:color w:val="C00000"/>
        </w:rPr>
        <w:t>由修習故，任運</w:t>
      </w:r>
      <w:proofErr w:type="gramEnd"/>
      <w:r w:rsidRPr="003711EB">
        <w:rPr>
          <w:rFonts w:hint="eastAsia"/>
          <w:b/>
          <w:bCs/>
          <w:color w:val="C00000"/>
        </w:rPr>
        <w:t>能入、</w:t>
      </w:r>
      <w:proofErr w:type="gramStart"/>
      <w:r w:rsidRPr="003711EB">
        <w:rPr>
          <w:rFonts w:hint="eastAsia"/>
          <w:b/>
          <w:bCs/>
          <w:color w:val="C00000"/>
        </w:rPr>
        <w:t>任運能</w:t>
      </w:r>
      <w:proofErr w:type="gramEnd"/>
      <w:r w:rsidRPr="003711EB">
        <w:rPr>
          <w:rFonts w:hint="eastAsia"/>
          <w:b/>
          <w:bCs/>
          <w:color w:val="C00000"/>
        </w:rPr>
        <w:t>出。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rFonts w:hint="eastAsia"/>
          <w:b/>
        </w:rPr>
        <w:t>答：因為聖者之前對於</w:t>
      </w:r>
      <w:proofErr w:type="gramStart"/>
      <w:r w:rsidRPr="003711EB">
        <w:rPr>
          <w:rFonts w:hint="eastAsia"/>
          <w:b/>
        </w:rPr>
        <w:t>這念心能夠</w:t>
      </w:r>
      <w:proofErr w:type="gramEnd"/>
      <w:r w:rsidRPr="003711EB">
        <w:rPr>
          <w:rFonts w:hint="eastAsia"/>
          <w:b/>
        </w:rPr>
        <w:t>掌握得很好，修行修得很自在了才能夠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。</w:t>
      </w:r>
      <w:proofErr w:type="gramStart"/>
      <w:r w:rsidRPr="003711EB">
        <w:rPr>
          <w:rFonts w:hint="eastAsia"/>
          <w:b/>
        </w:rPr>
        <w:t>前面說到從</w:t>
      </w:r>
      <w:proofErr w:type="gramEnd"/>
      <w:r w:rsidRPr="003711EB">
        <w:rPr>
          <w:rFonts w:hint="eastAsia"/>
          <w:b/>
        </w:rPr>
        <w:t>初禪</w:t>
      </w:r>
      <w:proofErr w:type="gramStart"/>
      <w:r w:rsidRPr="003711EB">
        <w:rPr>
          <w:rFonts w:hint="eastAsia"/>
          <w:b/>
        </w:rPr>
        <w:t>一</w:t>
      </w:r>
      <w:proofErr w:type="gramEnd"/>
      <w:r w:rsidRPr="003711EB">
        <w:rPr>
          <w:rFonts w:hint="eastAsia"/>
          <w:b/>
        </w:rPr>
        <w:t>直到四</w:t>
      </w:r>
      <w:proofErr w:type="gramStart"/>
      <w:r w:rsidRPr="003711EB">
        <w:rPr>
          <w:rFonts w:hint="eastAsia"/>
          <w:b/>
        </w:rPr>
        <w:t>空定</w:t>
      </w:r>
      <w:proofErr w:type="gramEnd"/>
      <w:r w:rsidRPr="003711EB">
        <w:rPr>
          <w:rFonts w:hint="eastAsia"/>
          <w:b/>
        </w:rPr>
        <w:t>，若有「諸行」就是使用什麼方法來入定，行者</w:t>
      </w:r>
      <w:proofErr w:type="gramStart"/>
      <w:r w:rsidRPr="003711EB">
        <w:rPr>
          <w:rFonts w:hint="eastAsia"/>
          <w:b/>
        </w:rPr>
        <w:t>的心行</w:t>
      </w:r>
      <w:proofErr w:type="gramEnd"/>
      <w:r w:rsidRPr="003711EB">
        <w:rPr>
          <w:rFonts w:hint="eastAsia"/>
          <w:b/>
        </w:rPr>
        <w:t>，是依「</w:t>
      </w:r>
      <w:proofErr w:type="gramStart"/>
      <w:r w:rsidRPr="003711EB">
        <w:rPr>
          <w:rFonts w:hint="eastAsia"/>
          <w:b/>
        </w:rPr>
        <w:t>厭下苦粗障、欣上淨妙離</w:t>
      </w:r>
      <w:proofErr w:type="gramEnd"/>
      <w:r w:rsidRPr="003711EB">
        <w:rPr>
          <w:rFonts w:hint="eastAsia"/>
          <w:b/>
        </w:rPr>
        <w:t>」，下</w:t>
      </w:r>
      <w:proofErr w:type="gramStart"/>
      <w:r w:rsidRPr="003711EB">
        <w:rPr>
          <w:rFonts w:hint="eastAsia"/>
          <w:b/>
        </w:rPr>
        <w:t>粗上細這種心行</w:t>
      </w:r>
      <w:proofErr w:type="gramEnd"/>
      <w:r w:rsidRPr="003711EB">
        <w:rPr>
          <w:rFonts w:hint="eastAsia"/>
          <w:b/>
        </w:rPr>
        <w:t>，或是依於數</w:t>
      </w:r>
      <w:proofErr w:type="gramStart"/>
      <w:r w:rsidRPr="003711EB">
        <w:rPr>
          <w:rFonts w:hint="eastAsia"/>
          <w:b/>
        </w:rPr>
        <w:t>息觀、不淨觀等</w:t>
      </w:r>
      <w:proofErr w:type="gramEnd"/>
      <w:r w:rsidRPr="003711EB">
        <w:rPr>
          <w:rFonts w:hint="eastAsia"/>
          <w:b/>
        </w:rPr>
        <w:t>其他種種的方法來進入禪定，稱為諸行。諸狀，就是入定以前會有入定的狀態，這個狀態會先生起，就知道要入什麼禪定。諸相，就是</w:t>
      </w:r>
      <w:proofErr w:type="gramStart"/>
      <w:r w:rsidRPr="003711EB">
        <w:rPr>
          <w:rFonts w:hint="eastAsia"/>
          <w:b/>
        </w:rPr>
        <w:t>所緣相</w:t>
      </w:r>
      <w:proofErr w:type="gramEnd"/>
      <w:r w:rsidRPr="003711EB">
        <w:rPr>
          <w:rFonts w:hint="eastAsia"/>
          <w:b/>
        </w:rPr>
        <w:t>及因緣相，內心依</w:t>
      </w:r>
      <w:proofErr w:type="gramStart"/>
      <w:r w:rsidRPr="003711EB">
        <w:rPr>
          <w:rFonts w:hint="eastAsia"/>
          <w:b/>
        </w:rPr>
        <w:t>什麼所緣來</w:t>
      </w:r>
      <w:proofErr w:type="gramEnd"/>
      <w:r w:rsidRPr="003711EB">
        <w:rPr>
          <w:rFonts w:hint="eastAsia"/>
          <w:b/>
        </w:rPr>
        <w:t>進入禪定，所具備</w:t>
      </w:r>
      <w:proofErr w:type="gramStart"/>
      <w:r w:rsidRPr="003711EB">
        <w:rPr>
          <w:rFonts w:hint="eastAsia"/>
          <w:b/>
        </w:rPr>
        <w:t>的資糧需要</w:t>
      </w:r>
      <w:proofErr w:type="gramEnd"/>
      <w:r w:rsidRPr="003711EB">
        <w:rPr>
          <w:rFonts w:hint="eastAsia"/>
          <w:b/>
        </w:rPr>
        <w:t>什麼相貌，都具足了才能夠入定，這是入定的條件。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有二種方法；一種是依</w:t>
      </w:r>
      <w:proofErr w:type="gramStart"/>
      <w:r w:rsidRPr="003711EB">
        <w:rPr>
          <w:rFonts w:hint="eastAsia"/>
          <w:b/>
        </w:rPr>
        <w:t>非想非非想處</w:t>
      </w:r>
      <w:proofErr w:type="gramEnd"/>
      <w:r w:rsidRPr="003711EB">
        <w:rPr>
          <w:rFonts w:hint="eastAsia"/>
          <w:b/>
        </w:rPr>
        <w:t>相，一種</w:t>
      </w:r>
      <w:proofErr w:type="gramStart"/>
      <w:r w:rsidRPr="003711EB">
        <w:rPr>
          <w:rFonts w:hint="eastAsia"/>
          <w:b/>
        </w:rPr>
        <w:t>是依無相</w:t>
      </w:r>
      <w:proofErr w:type="gramEnd"/>
      <w:r w:rsidRPr="003711EB">
        <w:rPr>
          <w:rFonts w:hint="eastAsia"/>
          <w:b/>
        </w:rPr>
        <w:t>（滅盡相）來入定。對於入定及出定的諸行、諸狀、諸相，要修習而且極多修習、常常這樣修習，修成功了就</w:t>
      </w:r>
      <w:proofErr w:type="gramStart"/>
      <w:r w:rsidRPr="003711EB">
        <w:rPr>
          <w:rFonts w:hint="eastAsia"/>
          <w:b/>
        </w:rPr>
        <w:t>能夠任運入定</w:t>
      </w:r>
      <w:proofErr w:type="gramEnd"/>
      <w:r w:rsidRPr="003711EB">
        <w:rPr>
          <w:rFonts w:hint="eastAsia"/>
          <w:b/>
        </w:rPr>
        <w:t>及出定。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rFonts w:hint="eastAsia"/>
          <w:b/>
        </w:rPr>
        <w:t>《阿毘達磨大毘婆沙論》卷</w:t>
      </w:r>
      <w:r w:rsidRPr="003711EB">
        <w:rPr>
          <w:b/>
        </w:rPr>
        <w:t>153</w:t>
      </w:r>
      <w:r w:rsidRPr="003711EB">
        <w:rPr>
          <w:rFonts w:hint="eastAsia"/>
          <w:b/>
        </w:rPr>
        <w:t>引《中阿含經》卷</w:t>
      </w:r>
      <w:r w:rsidRPr="003711EB">
        <w:rPr>
          <w:b/>
        </w:rPr>
        <w:t>58</w:t>
      </w:r>
      <w:r w:rsidRPr="003711EB">
        <w:rPr>
          <w:rFonts w:hint="eastAsia"/>
          <w:b/>
        </w:rPr>
        <w:t>《法樂比丘尼經》說：「諸</w:t>
      </w:r>
      <w:proofErr w:type="gramStart"/>
      <w:r w:rsidRPr="003711EB">
        <w:rPr>
          <w:rFonts w:hint="eastAsia"/>
          <w:b/>
        </w:rPr>
        <w:t>苾芻等入滅定時</w:t>
      </w:r>
      <w:proofErr w:type="gramEnd"/>
      <w:r w:rsidRPr="003711EB">
        <w:rPr>
          <w:rFonts w:hint="eastAsia"/>
          <w:b/>
        </w:rPr>
        <w:t>，終</w:t>
      </w:r>
      <w:proofErr w:type="gramStart"/>
      <w:r w:rsidRPr="003711EB">
        <w:rPr>
          <w:rFonts w:hint="eastAsia"/>
          <w:b/>
        </w:rPr>
        <w:t>不念言我</w:t>
      </w:r>
      <w:proofErr w:type="gramEnd"/>
      <w:r w:rsidRPr="003711EB">
        <w:rPr>
          <w:rFonts w:hint="eastAsia"/>
          <w:b/>
        </w:rPr>
        <w:t>今</w:t>
      </w:r>
      <w:proofErr w:type="gramStart"/>
      <w:r w:rsidRPr="003711EB">
        <w:rPr>
          <w:rFonts w:hint="eastAsia"/>
          <w:b/>
        </w:rPr>
        <w:t>入滅定或復當入</w:t>
      </w:r>
      <w:proofErr w:type="gramEnd"/>
      <w:r w:rsidRPr="003711EB">
        <w:rPr>
          <w:rFonts w:hint="eastAsia"/>
          <w:b/>
        </w:rPr>
        <w:t>，然由先時調</w:t>
      </w:r>
      <w:proofErr w:type="gramStart"/>
      <w:r w:rsidRPr="003711EB">
        <w:rPr>
          <w:rFonts w:hint="eastAsia"/>
          <w:b/>
        </w:rPr>
        <w:t>練心故</w:t>
      </w:r>
      <w:proofErr w:type="gramEnd"/>
      <w:r w:rsidRPr="003711EB">
        <w:rPr>
          <w:rFonts w:hint="eastAsia"/>
          <w:b/>
        </w:rPr>
        <w:t>，心轉微細隨</w:t>
      </w:r>
      <w:proofErr w:type="gramStart"/>
      <w:r w:rsidRPr="003711EB">
        <w:rPr>
          <w:rFonts w:hint="eastAsia"/>
          <w:b/>
        </w:rPr>
        <w:t>順趣入</w:t>
      </w:r>
      <w:proofErr w:type="gramEnd"/>
      <w:r w:rsidRPr="003711EB">
        <w:rPr>
          <w:rFonts w:hint="eastAsia"/>
          <w:b/>
        </w:rPr>
        <w:t>。」</w:t>
      </w:r>
      <w:proofErr w:type="gramStart"/>
      <w:r w:rsidRPr="003711EB">
        <w:rPr>
          <w:rFonts w:hint="eastAsia"/>
          <w:b/>
        </w:rPr>
        <w:t>於遠加行</w:t>
      </w:r>
      <w:proofErr w:type="gramEnd"/>
      <w:r w:rsidRPr="003711EB">
        <w:rPr>
          <w:rFonts w:hint="eastAsia"/>
          <w:b/>
        </w:rPr>
        <w:t>中雖</w:t>
      </w:r>
      <w:proofErr w:type="gramStart"/>
      <w:r w:rsidRPr="003711EB">
        <w:rPr>
          <w:rFonts w:hint="eastAsia"/>
          <w:b/>
        </w:rPr>
        <w:t>也作念</w:t>
      </w:r>
      <w:proofErr w:type="gramEnd"/>
      <w:r w:rsidRPr="003711EB">
        <w:rPr>
          <w:rFonts w:hint="eastAsia"/>
          <w:b/>
        </w:rPr>
        <w:t>：「我今</w:t>
      </w:r>
      <w:proofErr w:type="gramStart"/>
      <w:r w:rsidRPr="003711EB">
        <w:rPr>
          <w:rFonts w:hint="eastAsia"/>
          <w:b/>
        </w:rPr>
        <w:t>入滅定或復當入</w:t>
      </w:r>
      <w:proofErr w:type="gramEnd"/>
      <w:r w:rsidRPr="003711EB">
        <w:rPr>
          <w:rFonts w:hint="eastAsia"/>
          <w:b/>
        </w:rPr>
        <w:t>」？而</w:t>
      </w:r>
      <w:proofErr w:type="gramStart"/>
      <w:r w:rsidRPr="003711EB">
        <w:rPr>
          <w:rFonts w:hint="eastAsia"/>
          <w:b/>
        </w:rPr>
        <w:t>從欲界</w:t>
      </w:r>
      <w:proofErr w:type="gramEnd"/>
      <w:r w:rsidRPr="003711EB">
        <w:rPr>
          <w:rFonts w:hint="eastAsia"/>
          <w:b/>
        </w:rPr>
        <w:t>善心無間</w:t>
      </w:r>
      <w:proofErr w:type="gramStart"/>
      <w:r w:rsidRPr="003711EB">
        <w:rPr>
          <w:rFonts w:hint="eastAsia"/>
          <w:b/>
        </w:rPr>
        <w:t>入初靜</w:t>
      </w:r>
      <w:proofErr w:type="gramEnd"/>
      <w:r w:rsidRPr="003711EB">
        <w:rPr>
          <w:rFonts w:hint="eastAsia"/>
          <w:b/>
        </w:rPr>
        <w:t>慮，乃至漸次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，於此鄰近加行位中，必</w:t>
      </w:r>
      <w:proofErr w:type="gramStart"/>
      <w:r w:rsidRPr="003711EB">
        <w:rPr>
          <w:rFonts w:hint="eastAsia"/>
          <w:b/>
        </w:rPr>
        <w:t>不念言</w:t>
      </w:r>
      <w:proofErr w:type="gramEnd"/>
      <w:r w:rsidRPr="003711EB">
        <w:rPr>
          <w:rFonts w:hint="eastAsia"/>
          <w:b/>
        </w:rPr>
        <w:t>：「我今</w:t>
      </w:r>
      <w:proofErr w:type="gramStart"/>
      <w:r w:rsidRPr="003711EB">
        <w:rPr>
          <w:rFonts w:hint="eastAsia"/>
          <w:b/>
        </w:rPr>
        <w:t>入滅定</w:t>
      </w:r>
      <w:proofErr w:type="gramEnd"/>
      <w:r w:rsidRPr="003711EB">
        <w:rPr>
          <w:rFonts w:hint="eastAsia"/>
          <w:b/>
        </w:rPr>
        <w:t>，或</w:t>
      </w:r>
      <w:proofErr w:type="gramStart"/>
      <w:r w:rsidRPr="003711EB">
        <w:rPr>
          <w:rFonts w:hint="eastAsia"/>
          <w:b/>
        </w:rPr>
        <w:t>復當入</w:t>
      </w:r>
      <w:proofErr w:type="gramEnd"/>
      <w:r w:rsidRPr="003711EB">
        <w:rPr>
          <w:rFonts w:hint="eastAsia"/>
          <w:b/>
        </w:rPr>
        <w:t>。」又說諸</w:t>
      </w:r>
      <w:proofErr w:type="gramStart"/>
      <w:r w:rsidRPr="003711EB">
        <w:rPr>
          <w:rFonts w:hint="eastAsia"/>
          <w:b/>
        </w:rPr>
        <w:t>苾芻</w:t>
      </w:r>
      <w:proofErr w:type="gramEnd"/>
      <w:r w:rsidRPr="003711EB">
        <w:rPr>
          <w:rFonts w:hint="eastAsia"/>
          <w:b/>
        </w:rPr>
        <w:t>等</w:t>
      </w:r>
      <w:proofErr w:type="gramStart"/>
      <w:r w:rsidRPr="003711EB">
        <w:rPr>
          <w:rFonts w:hint="eastAsia"/>
          <w:b/>
        </w:rPr>
        <w:t>出滅定時</w:t>
      </w:r>
      <w:proofErr w:type="gramEnd"/>
      <w:r w:rsidRPr="003711EB">
        <w:rPr>
          <w:rFonts w:hint="eastAsia"/>
          <w:b/>
        </w:rPr>
        <w:t>，終</w:t>
      </w:r>
      <w:proofErr w:type="gramStart"/>
      <w:r w:rsidRPr="003711EB">
        <w:rPr>
          <w:rFonts w:hint="eastAsia"/>
          <w:b/>
        </w:rPr>
        <w:t>不念言</w:t>
      </w:r>
      <w:proofErr w:type="gramEnd"/>
      <w:r w:rsidRPr="003711EB">
        <w:rPr>
          <w:rFonts w:hint="eastAsia"/>
          <w:b/>
        </w:rPr>
        <w:t>：「我今</w:t>
      </w:r>
      <w:proofErr w:type="gramStart"/>
      <w:r w:rsidRPr="003711EB">
        <w:rPr>
          <w:rFonts w:hint="eastAsia"/>
          <w:b/>
        </w:rPr>
        <w:t>出滅定</w:t>
      </w:r>
      <w:proofErr w:type="gramEnd"/>
      <w:r w:rsidRPr="003711EB">
        <w:rPr>
          <w:rFonts w:hint="eastAsia"/>
          <w:b/>
        </w:rPr>
        <w:t>，</w:t>
      </w:r>
      <w:proofErr w:type="gramStart"/>
      <w:r w:rsidRPr="003711EB">
        <w:rPr>
          <w:rFonts w:hint="eastAsia"/>
          <w:b/>
        </w:rPr>
        <w:t>或復當出</w:t>
      </w:r>
      <w:proofErr w:type="gramEnd"/>
      <w:r w:rsidRPr="003711EB">
        <w:rPr>
          <w:rFonts w:hint="eastAsia"/>
          <w:b/>
        </w:rPr>
        <w:t>。」</w:t>
      </w:r>
    </w:p>
    <w:p w:rsidR="005F29C4" w:rsidRDefault="005F29C4" w:rsidP="005F29C4">
      <w:pPr>
        <w:ind w:firstLineChars="100" w:firstLine="240"/>
        <w:rPr>
          <w:rFonts w:hint="eastAsia"/>
          <w:b/>
        </w:rPr>
      </w:pPr>
      <w:proofErr w:type="gramStart"/>
      <w:r w:rsidRPr="003711EB">
        <w:rPr>
          <w:rFonts w:hint="eastAsia"/>
          <w:b/>
        </w:rPr>
        <w:t>欲界的</w:t>
      </w:r>
      <w:proofErr w:type="gramEnd"/>
      <w:r w:rsidRPr="003711EB">
        <w:rPr>
          <w:rFonts w:hint="eastAsia"/>
          <w:b/>
        </w:rPr>
        <w:t>眾生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，不能超過七天，因為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以後只剩下</w:t>
      </w:r>
      <w:proofErr w:type="gramStart"/>
      <w:r w:rsidRPr="003711EB">
        <w:rPr>
          <w:rFonts w:hint="eastAsia"/>
          <w:b/>
        </w:rPr>
        <w:t>阿賴耶識，段食、觸食</w:t>
      </w:r>
      <w:proofErr w:type="gramEnd"/>
      <w:r w:rsidRPr="003711EB">
        <w:rPr>
          <w:rFonts w:hint="eastAsia"/>
          <w:b/>
        </w:rPr>
        <w:t>、意思食都沒有，所以不能越過七天；如果越過七天，出定馬上就死了，所以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的人前必須</w:t>
      </w:r>
      <w:proofErr w:type="gramStart"/>
      <w:r w:rsidRPr="003711EB">
        <w:rPr>
          <w:rFonts w:hint="eastAsia"/>
          <w:b/>
        </w:rPr>
        <w:t>先要期約定</w:t>
      </w:r>
      <w:proofErr w:type="gramEnd"/>
      <w:r w:rsidRPr="003711EB">
        <w:rPr>
          <w:rFonts w:hint="eastAsia"/>
          <w:b/>
        </w:rPr>
        <w:t>出定的日期。</w:t>
      </w:r>
    </w:p>
    <w:p w:rsidR="00B03C8B" w:rsidRPr="00B03C8B" w:rsidRDefault="00B03C8B" w:rsidP="00B03C8B">
      <w:pPr>
        <w:ind w:firstLineChars="100" w:firstLine="240"/>
        <w:rPr>
          <w:rFonts w:hint="eastAsia"/>
          <w:b/>
        </w:rPr>
      </w:pPr>
      <w:r w:rsidRPr="00B03C8B">
        <w:rPr>
          <w:rFonts w:hint="eastAsia"/>
          <w:b/>
          <w:color w:val="C00000"/>
        </w:rPr>
        <w:t>在《大毗婆沙論》卷</w:t>
      </w:r>
      <w:r w:rsidRPr="00B03C8B">
        <w:rPr>
          <w:rFonts w:hint="eastAsia"/>
          <w:b/>
          <w:color w:val="C00000"/>
        </w:rPr>
        <w:t>153</w:t>
      </w:r>
      <w:r w:rsidRPr="00B03C8B">
        <w:rPr>
          <w:rFonts w:hint="eastAsia"/>
          <w:b/>
          <w:color w:val="C00000"/>
        </w:rPr>
        <w:t>中舉出二個例子說明這種道理。有一位行者在</w:t>
      </w:r>
      <w:proofErr w:type="gramStart"/>
      <w:r w:rsidRPr="00B03C8B">
        <w:rPr>
          <w:rFonts w:hint="eastAsia"/>
          <w:b/>
          <w:color w:val="C00000"/>
        </w:rPr>
        <w:t>大眾僧中居住</w:t>
      </w:r>
      <w:proofErr w:type="gramEnd"/>
      <w:r w:rsidRPr="00B03C8B">
        <w:rPr>
          <w:rFonts w:hint="eastAsia"/>
          <w:b/>
          <w:color w:val="C00000"/>
        </w:rPr>
        <w:t>，這時候還沒有打板（快要吃早齋或午齋時要先打板），他</w:t>
      </w:r>
      <w:proofErr w:type="gramStart"/>
      <w:r w:rsidRPr="00B03C8B">
        <w:rPr>
          <w:rFonts w:hint="eastAsia"/>
          <w:b/>
          <w:color w:val="C00000"/>
        </w:rPr>
        <w:t>想離打板</w:t>
      </w:r>
      <w:proofErr w:type="gramEnd"/>
      <w:r w:rsidRPr="00B03C8B">
        <w:rPr>
          <w:rFonts w:hint="eastAsia"/>
          <w:b/>
          <w:color w:val="C00000"/>
        </w:rPr>
        <w:t>還有一段時間，我何不精進用功來入定呢？於是就</w:t>
      </w:r>
      <w:proofErr w:type="gramStart"/>
      <w:r w:rsidRPr="00B03C8B">
        <w:rPr>
          <w:rFonts w:hint="eastAsia"/>
          <w:b/>
          <w:color w:val="C00000"/>
        </w:rPr>
        <w:t>入滅盡定</w:t>
      </w:r>
      <w:proofErr w:type="gramEnd"/>
      <w:r w:rsidRPr="00B03C8B">
        <w:rPr>
          <w:rFonts w:hint="eastAsia"/>
          <w:b/>
          <w:color w:val="C00000"/>
        </w:rPr>
        <w:t>了。</w:t>
      </w:r>
      <w:r w:rsidRPr="00B03C8B">
        <w:rPr>
          <w:rFonts w:hint="eastAsia"/>
          <w:b/>
        </w:rPr>
        <w:t>可是很不巧，人生是無常的，這時候剛好有賊進來，寺</w:t>
      </w:r>
      <w:proofErr w:type="gramStart"/>
      <w:r w:rsidRPr="00B03C8B">
        <w:rPr>
          <w:rFonts w:hint="eastAsia"/>
          <w:b/>
        </w:rPr>
        <w:t>裏</w:t>
      </w:r>
      <w:proofErr w:type="gramEnd"/>
      <w:r w:rsidRPr="00B03C8B">
        <w:rPr>
          <w:rFonts w:hint="eastAsia"/>
          <w:b/>
        </w:rPr>
        <w:t>的僧人都跑出去避難不敢待在寺</w:t>
      </w:r>
      <w:proofErr w:type="gramStart"/>
      <w:r w:rsidRPr="00B03C8B">
        <w:rPr>
          <w:rFonts w:hint="eastAsia"/>
          <w:b/>
        </w:rPr>
        <w:t>裏</w:t>
      </w:r>
      <w:proofErr w:type="gramEnd"/>
      <w:r w:rsidRPr="00B03C8B">
        <w:rPr>
          <w:rFonts w:hint="eastAsia"/>
          <w:b/>
        </w:rPr>
        <w:t>。當然他也沒有被傷害，因為</w:t>
      </w:r>
      <w:proofErr w:type="gramStart"/>
      <w:r w:rsidRPr="00B03C8B">
        <w:rPr>
          <w:rFonts w:hint="eastAsia"/>
          <w:b/>
        </w:rPr>
        <w:t>滅盡定</w:t>
      </w:r>
      <w:proofErr w:type="gramEnd"/>
      <w:r w:rsidRPr="00B03C8B">
        <w:rPr>
          <w:rFonts w:hint="eastAsia"/>
          <w:b/>
        </w:rPr>
        <w:t>有是很多功德，他入定以前已經先</w:t>
      </w:r>
      <w:proofErr w:type="gramStart"/>
      <w:r w:rsidRPr="00B03C8B">
        <w:rPr>
          <w:rFonts w:hint="eastAsia"/>
          <w:b/>
        </w:rPr>
        <w:t>作意刀</w:t>
      </w:r>
      <w:proofErr w:type="gramEnd"/>
      <w:r w:rsidRPr="00B03C8B">
        <w:rPr>
          <w:rFonts w:hint="eastAsia"/>
          <w:b/>
        </w:rPr>
        <w:t>不能傷、火不能燒、水不能漂等。</w:t>
      </w:r>
      <w:r w:rsidRPr="00B03C8B">
        <w:rPr>
          <w:rFonts w:hint="eastAsia"/>
          <w:b/>
          <w:color w:val="C00000"/>
        </w:rPr>
        <w:t>三個月以後這些寺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t>的出家人才回來寺廟，回來寺廟才開始煮飯，開始煮飯才打板，一打板他就出定了，可是出定就死了</w:t>
      </w:r>
      <w:r w:rsidRPr="00B03C8B">
        <w:rPr>
          <w:rFonts w:hint="eastAsia"/>
          <w:b/>
        </w:rPr>
        <w:t>，</w:t>
      </w:r>
      <w:proofErr w:type="gramStart"/>
      <w:r w:rsidRPr="00B03C8B">
        <w:rPr>
          <w:rFonts w:hint="eastAsia"/>
          <w:b/>
        </w:rPr>
        <w:t>因為欲界的</w:t>
      </w:r>
      <w:proofErr w:type="gramEnd"/>
      <w:r w:rsidRPr="00B03C8B">
        <w:rPr>
          <w:rFonts w:hint="eastAsia"/>
          <w:b/>
        </w:rPr>
        <w:t>身體</w:t>
      </w:r>
      <w:proofErr w:type="gramStart"/>
      <w:r w:rsidRPr="00B03C8B">
        <w:rPr>
          <w:rFonts w:hint="eastAsia"/>
          <w:b/>
        </w:rPr>
        <w:t>入滅盡定</w:t>
      </w:r>
      <w:proofErr w:type="gramEnd"/>
      <w:r w:rsidRPr="00B03C8B">
        <w:rPr>
          <w:rFonts w:hint="eastAsia"/>
          <w:b/>
        </w:rPr>
        <w:t>不能超過七天。這是</w:t>
      </w:r>
      <w:proofErr w:type="gramStart"/>
      <w:r w:rsidRPr="00B03C8B">
        <w:rPr>
          <w:rFonts w:hint="eastAsia"/>
          <w:b/>
        </w:rPr>
        <w:t>滅盡定</w:t>
      </w:r>
      <w:proofErr w:type="gramEnd"/>
      <w:r w:rsidRPr="00B03C8B">
        <w:rPr>
          <w:rFonts w:hint="eastAsia"/>
          <w:b/>
        </w:rPr>
        <w:t>，是特別的；其他的禪定可以，因為其他的禪定沒有這個問題，還有意思食、</w:t>
      </w:r>
      <w:proofErr w:type="gramStart"/>
      <w:r w:rsidRPr="00B03C8B">
        <w:rPr>
          <w:rFonts w:hint="eastAsia"/>
          <w:b/>
        </w:rPr>
        <w:t>悅意觸食</w:t>
      </w:r>
      <w:proofErr w:type="gramEnd"/>
      <w:r w:rsidRPr="00B03C8B">
        <w:rPr>
          <w:rFonts w:hint="eastAsia"/>
          <w:b/>
        </w:rPr>
        <w:t>，雖然</w:t>
      </w:r>
      <w:proofErr w:type="gramStart"/>
      <w:r w:rsidRPr="00B03C8B">
        <w:rPr>
          <w:rFonts w:hint="eastAsia"/>
          <w:b/>
        </w:rPr>
        <w:t>沒有段食</w:t>
      </w:r>
      <w:proofErr w:type="gramEnd"/>
      <w:r w:rsidRPr="00B03C8B">
        <w:rPr>
          <w:rFonts w:hint="eastAsia"/>
          <w:b/>
        </w:rPr>
        <w:t>，還沒有這種限制，可是</w:t>
      </w:r>
      <w:proofErr w:type="gramStart"/>
      <w:r w:rsidRPr="00B03C8B">
        <w:rPr>
          <w:rFonts w:hint="eastAsia"/>
          <w:b/>
        </w:rPr>
        <w:t>滅盡定</w:t>
      </w:r>
      <w:proofErr w:type="gramEnd"/>
      <w:r w:rsidRPr="00B03C8B">
        <w:rPr>
          <w:rFonts w:hint="eastAsia"/>
          <w:b/>
        </w:rPr>
        <w:t>有這種限制。</w:t>
      </w:r>
      <w:r w:rsidRPr="00B03C8B">
        <w:rPr>
          <w:rFonts w:hint="eastAsia"/>
          <w:b/>
        </w:rPr>
        <w:t xml:space="preserve"> </w:t>
      </w:r>
    </w:p>
    <w:p w:rsidR="00B03C8B" w:rsidRPr="00B03C8B" w:rsidRDefault="00B03C8B" w:rsidP="00B03C8B">
      <w:pPr>
        <w:ind w:firstLineChars="100" w:firstLine="240"/>
        <w:rPr>
          <w:rFonts w:hint="eastAsia"/>
          <w:b/>
          <w:color w:val="C00000"/>
        </w:rPr>
      </w:pPr>
      <w:r w:rsidRPr="00B03C8B">
        <w:rPr>
          <w:rFonts w:hint="eastAsia"/>
          <w:b/>
          <w:color w:val="C00000"/>
        </w:rPr>
        <w:t>還有一位比丘出去乞食，乞食時看到天下雨了，就躲在人家的走廊下面，不能馬上回去他的精舍。於是告訴自己：我為什麼不利用這個時間好好在這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t>精進用功，就在這個走廊下</w:t>
      </w:r>
      <w:proofErr w:type="gramStart"/>
      <w:r w:rsidRPr="00B03C8B">
        <w:rPr>
          <w:rFonts w:hint="eastAsia"/>
          <w:b/>
          <w:color w:val="C00000"/>
        </w:rPr>
        <w:t>入滅盡定</w:t>
      </w:r>
      <w:proofErr w:type="gramEnd"/>
      <w:r w:rsidRPr="00B03C8B">
        <w:rPr>
          <w:rFonts w:hint="eastAsia"/>
          <w:b/>
          <w:color w:val="C00000"/>
        </w:rPr>
        <w:t>，等到</w:t>
      </w:r>
      <w:proofErr w:type="gramStart"/>
      <w:r w:rsidRPr="00B03C8B">
        <w:rPr>
          <w:rFonts w:hint="eastAsia"/>
          <w:b/>
          <w:color w:val="C00000"/>
        </w:rPr>
        <w:t>天晴再出</w:t>
      </w:r>
      <w:proofErr w:type="gramEnd"/>
      <w:r w:rsidRPr="00B03C8B">
        <w:rPr>
          <w:rFonts w:hint="eastAsia"/>
          <w:b/>
          <w:color w:val="C00000"/>
        </w:rPr>
        <w:t>定。《大毗婆沙論》</w:t>
      </w:r>
      <w:proofErr w:type="gramStart"/>
      <w:r w:rsidRPr="00B03C8B">
        <w:rPr>
          <w:rFonts w:hint="eastAsia"/>
          <w:b/>
          <w:color w:val="C00000"/>
        </w:rPr>
        <w:t>論主說這</w:t>
      </w:r>
      <w:proofErr w:type="gramEnd"/>
      <w:r w:rsidRPr="00B03C8B">
        <w:rPr>
          <w:rFonts w:hint="eastAsia"/>
          <w:b/>
          <w:color w:val="C00000"/>
        </w:rPr>
        <w:t>位比丘沒有先觀察未來幾天以後才會天晴，</w:t>
      </w:r>
      <w:proofErr w:type="gramStart"/>
      <w:r w:rsidRPr="00B03C8B">
        <w:rPr>
          <w:rFonts w:hint="eastAsia"/>
          <w:b/>
          <w:color w:val="C00000"/>
        </w:rPr>
        <w:t>這個雨</w:t>
      </w:r>
      <w:proofErr w:type="gramEnd"/>
      <w:r w:rsidRPr="00B03C8B">
        <w:rPr>
          <w:rFonts w:hint="eastAsia"/>
          <w:b/>
          <w:color w:val="C00000"/>
        </w:rPr>
        <w:t>是</w:t>
      </w:r>
      <w:proofErr w:type="gramStart"/>
      <w:r w:rsidRPr="00B03C8B">
        <w:rPr>
          <w:rFonts w:hint="eastAsia"/>
          <w:b/>
          <w:color w:val="C00000"/>
        </w:rPr>
        <w:t>一直下一直下</w:t>
      </w:r>
      <w:proofErr w:type="gramEnd"/>
      <w:r w:rsidRPr="00B03C8B">
        <w:rPr>
          <w:rFonts w:hint="eastAsia"/>
          <w:b/>
          <w:color w:val="C00000"/>
        </w:rPr>
        <w:t>、下超過半個月，十五天以後天才放晴，天晴後他就出定，出定就死了。依這二</w:t>
      </w:r>
      <w:proofErr w:type="gramStart"/>
      <w:r w:rsidRPr="00B03C8B">
        <w:rPr>
          <w:rFonts w:hint="eastAsia"/>
          <w:b/>
          <w:color w:val="C00000"/>
        </w:rPr>
        <w:t>個</w:t>
      </w:r>
      <w:proofErr w:type="gramEnd"/>
      <w:r w:rsidRPr="00B03C8B">
        <w:rPr>
          <w:rFonts w:hint="eastAsia"/>
          <w:b/>
          <w:color w:val="C00000"/>
        </w:rPr>
        <w:t>例子，證明</w:t>
      </w:r>
      <w:proofErr w:type="gramStart"/>
      <w:r w:rsidRPr="00B03C8B">
        <w:rPr>
          <w:rFonts w:hint="eastAsia"/>
          <w:b/>
          <w:color w:val="C00000"/>
        </w:rPr>
        <w:t>欲界有情入滅盡定</w:t>
      </w:r>
      <w:proofErr w:type="gramEnd"/>
      <w:r w:rsidRPr="00B03C8B">
        <w:rPr>
          <w:rFonts w:hint="eastAsia"/>
          <w:b/>
          <w:color w:val="C00000"/>
        </w:rPr>
        <w:t>一定不能超過七天。</w:t>
      </w:r>
    </w:p>
    <w:p w:rsidR="00B03C8B" w:rsidRPr="00B03C8B" w:rsidRDefault="00B03C8B" w:rsidP="00B03C8B">
      <w:pPr>
        <w:ind w:firstLineChars="100" w:firstLine="240"/>
        <w:rPr>
          <w:rFonts w:hint="eastAsia"/>
          <w:b/>
        </w:rPr>
      </w:pPr>
      <w:proofErr w:type="gramStart"/>
      <w:r w:rsidRPr="00B03C8B">
        <w:rPr>
          <w:rFonts w:hint="eastAsia"/>
          <w:b/>
        </w:rPr>
        <w:t>入滅盡定</w:t>
      </w:r>
      <w:proofErr w:type="gramEnd"/>
      <w:r w:rsidRPr="00B03C8B">
        <w:rPr>
          <w:rFonts w:hint="eastAsia"/>
          <w:b/>
        </w:rPr>
        <w:t>還有一個故事，有一位</w:t>
      </w:r>
      <w:proofErr w:type="gramStart"/>
      <w:r w:rsidRPr="00B03C8B">
        <w:rPr>
          <w:b/>
        </w:rPr>
        <w:t>羯洛俱村</w:t>
      </w:r>
      <w:r w:rsidRPr="00B03C8B">
        <w:rPr>
          <w:rFonts w:hint="eastAsia"/>
          <w:b/>
        </w:rPr>
        <w:t>馱佛</w:t>
      </w:r>
      <w:proofErr w:type="gramEnd"/>
      <w:r w:rsidRPr="00B03C8B">
        <w:rPr>
          <w:rFonts w:hint="eastAsia"/>
          <w:b/>
        </w:rPr>
        <w:t>。每</w:t>
      </w:r>
      <w:proofErr w:type="gramStart"/>
      <w:r w:rsidRPr="00B03C8B">
        <w:rPr>
          <w:rFonts w:hint="eastAsia"/>
          <w:b/>
        </w:rPr>
        <w:t>尊佛都</w:t>
      </w:r>
      <w:proofErr w:type="gramEnd"/>
      <w:r w:rsidRPr="00B03C8B">
        <w:rPr>
          <w:rFonts w:hint="eastAsia"/>
          <w:b/>
        </w:rPr>
        <w:t>有一雙大弟子，像釋迦牟尼佛就是舍利</w:t>
      </w:r>
      <w:proofErr w:type="gramStart"/>
      <w:r w:rsidRPr="00B03C8B">
        <w:rPr>
          <w:rFonts w:hint="eastAsia"/>
          <w:b/>
        </w:rPr>
        <w:t>弗</w:t>
      </w:r>
      <w:proofErr w:type="gramEnd"/>
      <w:r w:rsidRPr="00B03C8B">
        <w:rPr>
          <w:rFonts w:hint="eastAsia"/>
          <w:b/>
        </w:rPr>
        <w:t>和</w:t>
      </w:r>
      <w:proofErr w:type="gramStart"/>
      <w:r w:rsidRPr="00B03C8B">
        <w:rPr>
          <w:rFonts w:hint="eastAsia"/>
          <w:b/>
        </w:rPr>
        <w:t>目犍</w:t>
      </w:r>
      <w:proofErr w:type="gramEnd"/>
      <w:r w:rsidRPr="00B03C8B">
        <w:rPr>
          <w:rFonts w:hint="eastAsia"/>
          <w:b/>
        </w:rPr>
        <w:t>蓮。</w:t>
      </w:r>
      <w:proofErr w:type="gramStart"/>
      <w:r w:rsidRPr="00B03C8B">
        <w:rPr>
          <w:rFonts w:hint="eastAsia"/>
          <w:b/>
        </w:rPr>
        <w:t>這尊佛也</w:t>
      </w:r>
      <w:proofErr w:type="gramEnd"/>
      <w:r w:rsidRPr="00B03C8B">
        <w:rPr>
          <w:rFonts w:hint="eastAsia"/>
          <w:b/>
        </w:rPr>
        <w:t>有，一位稱為極遠、一位稱為等活。</w:t>
      </w:r>
      <w:r w:rsidRPr="00B03C8B">
        <w:rPr>
          <w:rFonts w:hint="eastAsia"/>
          <w:b/>
          <w:color w:val="C00000"/>
        </w:rPr>
        <w:t>為什麼稱為等活？平等的活？因為他有一次到村子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t>面去乞食，乞食完後就在那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lastRenderedPageBreak/>
        <w:t>修行</w:t>
      </w:r>
      <w:proofErr w:type="gramStart"/>
      <w:r w:rsidRPr="00B03C8B">
        <w:rPr>
          <w:rFonts w:hint="eastAsia"/>
          <w:b/>
          <w:color w:val="C00000"/>
        </w:rPr>
        <w:t>入滅盡定，入滅盡</w:t>
      </w:r>
      <w:proofErr w:type="gramEnd"/>
      <w:r w:rsidRPr="00B03C8B">
        <w:rPr>
          <w:rFonts w:hint="eastAsia"/>
          <w:b/>
          <w:color w:val="C00000"/>
        </w:rPr>
        <w:t>定時村子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t>的農夫看到他，以為他死了，因為</w:t>
      </w:r>
      <w:proofErr w:type="gramStart"/>
      <w:r w:rsidRPr="00B03C8B">
        <w:rPr>
          <w:rFonts w:hint="eastAsia"/>
          <w:b/>
          <w:color w:val="C00000"/>
        </w:rPr>
        <w:t>入滅盡定沒有身行</w:t>
      </w:r>
      <w:proofErr w:type="gramEnd"/>
      <w:r w:rsidRPr="00B03C8B">
        <w:rPr>
          <w:rFonts w:hint="eastAsia"/>
          <w:b/>
          <w:color w:val="C00000"/>
        </w:rPr>
        <w:t>、</w:t>
      </w:r>
      <w:proofErr w:type="gramStart"/>
      <w:r w:rsidRPr="00B03C8B">
        <w:rPr>
          <w:rFonts w:hint="eastAsia"/>
          <w:b/>
          <w:color w:val="C00000"/>
        </w:rPr>
        <w:t>沒有語行</w:t>
      </w:r>
      <w:proofErr w:type="gramEnd"/>
      <w:r w:rsidRPr="00B03C8B">
        <w:rPr>
          <w:rFonts w:hint="eastAsia"/>
          <w:b/>
          <w:color w:val="C00000"/>
        </w:rPr>
        <w:t>、也沒有意行，就坐在那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t>。這個老農夫跟他很熟，就很恭敬很傷心的說：哎呀！這位尊者</w:t>
      </w:r>
      <w:proofErr w:type="gramStart"/>
      <w:r w:rsidRPr="00B03C8B">
        <w:rPr>
          <w:rFonts w:hint="eastAsia"/>
          <w:b/>
          <w:color w:val="C00000"/>
        </w:rPr>
        <w:t>已經入滅了</w:t>
      </w:r>
      <w:proofErr w:type="gramEnd"/>
      <w:r w:rsidRPr="00B03C8B">
        <w:rPr>
          <w:rFonts w:hint="eastAsia"/>
          <w:b/>
          <w:color w:val="C00000"/>
        </w:rPr>
        <w:t>，我們應該好好將他荼</w:t>
      </w:r>
      <w:proofErr w:type="gramStart"/>
      <w:r w:rsidRPr="00B03C8B">
        <w:rPr>
          <w:rFonts w:hint="eastAsia"/>
          <w:b/>
          <w:color w:val="C00000"/>
        </w:rPr>
        <w:t>蓖</w:t>
      </w:r>
      <w:proofErr w:type="gramEnd"/>
      <w:r w:rsidRPr="00B03C8B">
        <w:rPr>
          <w:rFonts w:hint="eastAsia"/>
          <w:b/>
          <w:color w:val="C00000"/>
        </w:rPr>
        <w:t>。所以他就拿了很多的稻草、火柴，在他的身邊點起來想將他荼</w:t>
      </w:r>
      <w:proofErr w:type="gramStart"/>
      <w:r w:rsidRPr="00B03C8B">
        <w:rPr>
          <w:rFonts w:hint="eastAsia"/>
          <w:b/>
          <w:color w:val="C00000"/>
        </w:rPr>
        <w:t>蓖</w:t>
      </w:r>
      <w:proofErr w:type="gramEnd"/>
      <w:r w:rsidRPr="00B03C8B">
        <w:rPr>
          <w:rFonts w:hint="eastAsia"/>
          <w:b/>
          <w:color w:val="C00000"/>
        </w:rPr>
        <w:t>。但是他沒有在旁看有沒有燒完就跑掉了。第二天他看到這位尊者又在村子</w:t>
      </w:r>
      <w:proofErr w:type="gramStart"/>
      <w:r w:rsidRPr="00B03C8B">
        <w:rPr>
          <w:rFonts w:hint="eastAsia"/>
          <w:b/>
          <w:color w:val="C00000"/>
        </w:rPr>
        <w:t>裏</w:t>
      </w:r>
      <w:proofErr w:type="gramEnd"/>
      <w:r w:rsidRPr="00B03C8B">
        <w:rPr>
          <w:rFonts w:hint="eastAsia"/>
          <w:b/>
          <w:color w:val="C00000"/>
        </w:rPr>
        <w:t>面乞食，就很奇怪問尊者：你為什麼又出來乞食呢？尊者告訴他：因為</w:t>
      </w:r>
      <w:proofErr w:type="gramStart"/>
      <w:r w:rsidRPr="00B03C8B">
        <w:rPr>
          <w:rFonts w:hint="eastAsia"/>
          <w:b/>
          <w:color w:val="C00000"/>
        </w:rPr>
        <w:t>入滅盡定</w:t>
      </w:r>
      <w:proofErr w:type="gramEnd"/>
      <w:r w:rsidRPr="00B03C8B">
        <w:rPr>
          <w:rFonts w:hint="eastAsia"/>
          <w:b/>
          <w:color w:val="C00000"/>
        </w:rPr>
        <w:t>前曾</w:t>
      </w:r>
      <w:proofErr w:type="gramStart"/>
      <w:r w:rsidRPr="00B03C8B">
        <w:rPr>
          <w:rFonts w:hint="eastAsia"/>
          <w:b/>
          <w:color w:val="C00000"/>
        </w:rPr>
        <w:t>作意火</w:t>
      </w:r>
      <w:proofErr w:type="gramEnd"/>
      <w:r w:rsidRPr="00B03C8B">
        <w:rPr>
          <w:rFonts w:hint="eastAsia"/>
          <w:b/>
          <w:color w:val="C00000"/>
        </w:rPr>
        <w:t>不能燒，因此還活著。從此以後村子裡的人都尊稱他為等活。</w:t>
      </w:r>
      <w:r w:rsidRPr="00B03C8B">
        <w:rPr>
          <w:rFonts w:hint="eastAsia"/>
          <w:b/>
        </w:rPr>
        <w:t>這</w:t>
      </w:r>
      <w:proofErr w:type="gramStart"/>
      <w:r w:rsidRPr="00B03C8B">
        <w:rPr>
          <w:rFonts w:hint="eastAsia"/>
          <w:b/>
        </w:rPr>
        <w:t>是欲界的</w:t>
      </w:r>
      <w:proofErr w:type="gramEnd"/>
      <w:r w:rsidRPr="00B03C8B">
        <w:rPr>
          <w:rFonts w:hint="eastAsia"/>
          <w:b/>
        </w:rPr>
        <w:t>聖人，</w:t>
      </w:r>
      <w:proofErr w:type="gramStart"/>
      <w:r w:rsidRPr="00B03C8B">
        <w:rPr>
          <w:rFonts w:hint="eastAsia"/>
          <w:b/>
        </w:rPr>
        <w:t>修滅盡</w:t>
      </w:r>
      <w:proofErr w:type="gramEnd"/>
      <w:r w:rsidRPr="00B03C8B">
        <w:rPr>
          <w:rFonts w:hint="eastAsia"/>
          <w:b/>
        </w:rPr>
        <w:t>定時不能超過七晝夜，</w:t>
      </w:r>
      <w:proofErr w:type="gramStart"/>
      <w:r w:rsidRPr="00B03C8B">
        <w:rPr>
          <w:rFonts w:hint="eastAsia"/>
          <w:b/>
        </w:rPr>
        <w:t>色界</w:t>
      </w:r>
      <w:proofErr w:type="gramEnd"/>
      <w:r w:rsidRPr="00B03C8B">
        <w:rPr>
          <w:rFonts w:hint="eastAsia"/>
          <w:b/>
        </w:rPr>
        <w:t>、或無色界的人就不在此限，可以</w:t>
      </w:r>
      <w:proofErr w:type="gramStart"/>
      <w:r w:rsidRPr="00B03C8B">
        <w:rPr>
          <w:rFonts w:hint="eastAsia"/>
          <w:b/>
        </w:rPr>
        <w:t>經過半劫</w:t>
      </w:r>
      <w:proofErr w:type="gramEnd"/>
      <w:r w:rsidRPr="00B03C8B">
        <w:rPr>
          <w:rFonts w:hint="eastAsia"/>
          <w:b/>
        </w:rPr>
        <w:t>、</w:t>
      </w:r>
      <w:proofErr w:type="gramStart"/>
      <w:r w:rsidRPr="00B03C8B">
        <w:rPr>
          <w:rFonts w:hint="eastAsia"/>
          <w:b/>
        </w:rPr>
        <w:t>一</w:t>
      </w:r>
      <w:proofErr w:type="gramEnd"/>
      <w:r w:rsidRPr="00B03C8B">
        <w:rPr>
          <w:rFonts w:hint="eastAsia"/>
          <w:b/>
        </w:rPr>
        <w:t>劫，或超過時間，</w:t>
      </w:r>
      <w:bookmarkStart w:id="0" w:name="_GoBack"/>
      <w:bookmarkEnd w:id="0"/>
      <w:r w:rsidRPr="00B03C8B">
        <w:rPr>
          <w:rFonts w:hint="eastAsia"/>
          <w:b/>
        </w:rPr>
        <w:t>因為他們</w:t>
      </w:r>
      <w:proofErr w:type="gramStart"/>
      <w:r w:rsidRPr="00B03C8B">
        <w:rPr>
          <w:rFonts w:hint="eastAsia"/>
          <w:b/>
        </w:rPr>
        <w:t>沒有段食的</w:t>
      </w:r>
      <w:proofErr w:type="gramEnd"/>
      <w:r w:rsidRPr="00B03C8B">
        <w:rPr>
          <w:rFonts w:hint="eastAsia"/>
          <w:b/>
        </w:rPr>
        <w:t>問題，</w:t>
      </w:r>
      <w:proofErr w:type="gramStart"/>
      <w:r w:rsidRPr="00B03C8B">
        <w:rPr>
          <w:rFonts w:hint="eastAsia"/>
          <w:b/>
        </w:rPr>
        <w:t>欲界的</w:t>
      </w:r>
      <w:proofErr w:type="gramEnd"/>
      <w:r w:rsidRPr="00B03C8B">
        <w:rPr>
          <w:rFonts w:hint="eastAsia"/>
          <w:b/>
        </w:rPr>
        <w:t>眾生特別不能過七晝夜。</w:t>
      </w:r>
    </w:p>
    <w:p w:rsidR="00B03C8B" w:rsidRPr="00B03C8B" w:rsidRDefault="00B03C8B" w:rsidP="00B03C8B">
      <w:pPr>
        <w:ind w:firstLineChars="100" w:firstLine="240"/>
        <w:rPr>
          <w:rFonts w:hint="eastAsia"/>
          <w:b/>
          <w:color w:val="C00000"/>
        </w:rPr>
      </w:pPr>
      <w:r w:rsidRPr="00B03C8B">
        <w:rPr>
          <w:rFonts w:hint="eastAsia"/>
          <w:b/>
        </w:rPr>
        <w:t>並不是每一位聖人</w:t>
      </w:r>
      <w:proofErr w:type="gramStart"/>
      <w:r w:rsidRPr="00B03C8B">
        <w:rPr>
          <w:rFonts w:hint="eastAsia"/>
          <w:b/>
        </w:rPr>
        <w:t>入滅盡定</w:t>
      </w:r>
      <w:proofErr w:type="gramEnd"/>
      <w:r w:rsidRPr="00B03C8B">
        <w:rPr>
          <w:rFonts w:hint="eastAsia"/>
          <w:b/>
        </w:rPr>
        <w:t>前都必須</w:t>
      </w:r>
      <w:proofErr w:type="gramStart"/>
      <w:r w:rsidRPr="00B03C8B">
        <w:rPr>
          <w:rFonts w:hint="eastAsia"/>
          <w:b/>
        </w:rPr>
        <w:t>先要期</w:t>
      </w:r>
      <w:proofErr w:type="gramEnd"/>
      <w:r w:rsidRPr="00B03C8B">
        <w:rPr>
          <w:rFonts w:hint="eastAsia"/>
          <w:b/>
        </w:rPr>
        <w:t>，已經自在了也可以不要期，隨時想入就入。如果說</w:t>
      </w:r>
      <w:proofErr w:type="gramStart"/>
      <w:r w:rsidRPr="00B03C8B">
        <w:rPr>
          <w:rFonts w:hint="eastAsia"/>
          <w:b/>
        </w:rPr>
        <w:t>沒有要期的</w:t>
      </w:r>
      <w:proofErr w:type="gramEnd"/>
      <w:r w:rsidRPr="00B03C8B">
        <w:rPr>
          <w:rFonts w:hint="eastAsia"/>
          <w:b/>
        </w:rPr>
        <w:t>聖人</w:t>
      </w:r>
      <w:proofErr w:type="gramStart"/>
      <w:r w:rsidRPr="00B03C8B">
        <w:rPr>
          <w:rFonts w:hint="eastAsia"/>
          <w:b/>
        </w:rPr>
        <w:t>入滅盡定</w:t>
      </w:r>
      <w:proofErr w:type="gramEnd"/>
      <w:r w:rsidRPr="00B03C8B">
        <w:rPr>
          <w:rFonts w:hint="eastAsia"/>
          <w:b/>
        </w:rPr>
        <w:t>、怎麼樣出定呢？</w:t>
      </w:r>
      <w:r w:rsidRPr="00B03C8B">
        <w:rPr>
          <w:rFonts w:hint="eastAsia"/>
          <w:b/>
          <w:color w:val="C00000"/>
        </w:rPr>
        <w:t>《大毗婆沙論》說「法爾應出」，因為</w:t>
      </w:r>
      <w:proofErr w:type="gramStart"/>
      <w:r w:rsidRPr="00B03C8B">
        <w:rPr>
          <w:rFonts w:hint="eastAsia"/>
          <w:b/>
          <w:color w:val="C00000"/>
        </w:rPr>
        <w:t>入滅盡定</w:t>
      </w:r>
      <w:proofErr w:type="gramEnd"/>
      <w:r w:rsidRPr="00B03C8B">
        <w:rPr>
          <w:rFonts w:hint="eastAsia"/>
          <w:b/>
          <w:color w:val="C00000"/>
        </w:rPr>
        <w:t>有時為了飲食、便利、或其他原因，雖然在入定時身體不會受傷，可是出來就會生病，為了這些原因也一定要出定，所以必需要七天就要出定，不然身體受不了。因此行者對於</w:t>
      </w:r>
      <w:proofErr w:type="gramStart"/>
      <w:r w:rsidRPr="00B03C8B">
        <w:rPr>
          <w:rFonts w:hint="eastAsia"/>
          <w:b/>
          <w:color w:val="C00000"/>
        </w:rPr>
        <w:t>入盡定</w:t>
      </w:r>
      <w:proofErr w:type="gramEnd"/>
      <w:r w:rsidRPr="00B03C8B">
        <w:rPr>
          <w:rFonts w:hint="eastAsia"/>
          <w:b/>
          <w:color w:val="C00000"/>
        </w:rPr>
        <w:t>這件事也要常常練習，練習到雖然沒有分別，也能夠</w:t>
      </w:r>
      <w:proofErr w:type="gramStart"/>
      <w:r w:rsidRPr="00B03C8B">
        <w:rPr>
          <w:rFonts w:hint="eastAsia"/>
          <w:b/>
          <w:color w:val="C00000"/>
        </w:rPr>
        <w:t>任運入出滅盡定</w:t>
      </w:r>
      <w:proofErr w:type="gramEnd"/>
      <w:r w:rsidRPr="00B03C8B">
        <w:rPr>
          <w:rFonts w:hint="eastAsia"/>
          <w:b/>
          <w:color w:val="C00000"/>
        </w:rPr>
        <w:t>。</w:t>
      </w:r>
    </w:p>
    <w:p w:rsidR="00B03C8B" w:rsidRPr="00B03C8B" w:rsidRDefault="00B03C8B" w:rsidP="005F29C4">
      <w:pPr>
        <w:ind w:firstLineChars="100" w:firstLine="240"/>
        <w:rPr>
          <w:rFonts w:hint="eastAsia"/>
          <w:b/>
        </w:rPr>
      </w:pPr>
    </w:p>
    <w:p w:rsidR="003711EB" w:rsidRDefault="003711EB" w:rsidP="005F29C4">
      <w:pPr>
        <w:ind w:firstLineChars="100" w:firstLine="240"/>
      </w:pPr>
    </w:p>
    <w:p w:rsidR="005F29C4" w:rsidRPr="003711EB" w:rsidRDefault="005F29C4" w:rsidP="005F29C4">
      <w:pPr>
        <w:rPr>
          <w:color w:val="C00000"/>
        </w:rPr>
      </w:pPr>
      <w:proofErr w:type="gramStart"/>
      <w:r w:rsidRPr="003711EB">
        <w:rPr>
          <w:rFonts w:hint="eastAsia"/>
          <w:b/>
          <w:bCs/>
          <w:color w:val="C00000"/>
        </w:rPr>
        <w:t>云</w:t>
      </w:r>
      <w:proofErr w:type="gramEnd"/>
      <w:r w:rsidRPr="003711EB">
        <w:rPr>
          <w:rFonts w:hint="eastAsia"/>
          <w:b/>
          <w:bCs/>
          <w:color w:val="C00000"/>
        </w:rPr>
        <w:t>何</w:t>
      </w:r>
      <w:proofErr w:type="gramStart"/>
      <w:r w:rsidRPr="003711EB">
        <w:rPr>
          <w:rFonts w:hint="eastAsia"/>
          <w:b/>
          <w:bCs/>
          <w:color w:val="C00000"/>
        </w:rPr>
        <w:t>出滅定時</w:t>
      </w:r>
      <w:proofErr w:type="gramEnd"/>
      <w:r w:rsidRPr="003711EB">
        <w:rPr>
          <w:rFonts w:hint="eastAsia"/>
          <w:b/>
          <w:bCs/>
          <w:color w:val="C00000"/>
        </w:rPr>
        <w:t>觸三種觸？一、</w:t>
      </w:r>
      <w:proofErr w:type="gramStart"/>
      <w:r w:rsidRPr="003711EB">
        <w:rPr>
          <w:rFonts w:hint="eastAsia"/>
          <w:b/>
          <w:bCs/>
          <w:color w:val="C00000"/>
        </w:rPr>
        <w:t>不動觸</w:t>
      </w:r>
      <w:proofErr w:type="gramEnd"/>
      <w:r w:rsidRPr="003711EB">
        <w:rPr>
          <w:rFonts w:hint="eastAsia"/>
          <w:b/>
          <w:bCs/>
          <w:color w:val="C00000"/>
        </w:rPr>
        <w:t>，二、無所有觸，三、</w:t>
      </w:r>
      <w:proofErr w:type="gramStart"/>
      <w:r w:rsidRPr="003711EB">
        <w:rPr>
          <w:rFonts w:hint="eastAsia"/>
          <w:b/>
          <w:bCs/>
          <w:color w:val="C00000"/>
        </w:rPr>
        <w:t>無相觸</w:t>
      </w:r>
      <w:proofErr w:type="gramEnd"/>
      <w:r w:rsidRPr="003711EB">
        <w:rPr>
          <w:rFonts w:hint="eastAsia"/>
          <w:b/>
          <w:bCs/>
          <w:color w:val="C00000"/>
        </w:rPr>
        <w:t>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rFonts w:hint="eastAsia"/>
          <w:b/>
        </w:rPr>
        <w:t>怎麼</w:t>
      </w:r>
      <w:proofErr w:type="gramStart"/>
      <w:r w:rsidRPr="003711EB">
        <w:rPr>
          <w:rFonts w:hint="eastAsia"/>
          <w:b/>
        </w:rPr>
        <w:t>說出滅盡定時</w:t>
      </w:r>
      <w:proofErr w:type="gramEnd"/>
      <w:r w:rsidRPr="003711EB">
        <w:rPr>
          <w:rFonts w:hint="eastAsia"/>
          <w:b/>
        </w:rPr>
        <w:t>，觸</w:t>
      </w:r>
      <w:proofErr w:type="gramStart"/>
      <w:r w:rsidRPr="003711EB">
        <w:rPr>
          <w:rFonts w:hint="eastAsia"/>
          <w:b/>
        </w:rPr>
        <w:t>三種觸呢</w:t>
      </w:r>
      <w:proofErr w:type="gramEnd"/>
      <w:r w:rsidRPr="003711EB">
        <w:rPr>
          <w:rFonts w:hint="eastAsia"/>
          <w:b/>
        </w:rPr>
        <w:t>？觸，在《</w:t>
      </w:r>
      <w:r w:rsidRPr="003711EB">
        <w:rPr>
          <w:b/>
        </w:rPr>
        <w:t xml:space="preserve"> </w:t>
      </w:r>
      <w:r w:rsidRPr="003711EB">
        <w:rPr>
          <w:rFonts w:hint="eastAsia"/>
          <w:b/>
        </w:rPr>
        <w:t>成唯識論》解釋</w:t>
      </w:r>
      <w:proofErr w:type="gramStart"/>
      <w:r w:rsidRPr="003711EB">
        <w:rPr>
          <w:rFonts w:hint="eastAsia"/>
          <w:b/>
        </w:rPr>
        <w:t>是觸對，是觸心</w:t>
      </w:r>
      <w:proofErr w:type="gramEnd"/>
      <w:r w:rsidRPr="003711EB">
        <w:rPr>
          <w:rFonts w:hint="eastAsia"/>
          <w:b/>
        </w:rPr>
        <w:t>所的意思。</w:t>
      </w:r>
      <w:proofErr w:type="gramStart"/>
      <w:r w:rsidRPr="003711EB">
        <w:rPr>
          <w:rFonts w:hint="eastAsia"/>
          <w:b/>
        </w:rPr>
        <w:t>出滅盡</w:t>
      </w:r>
      <w:proofErr w:type="gramEnd"/>
      <w:r w:rsidRPr="003711EB">
        <w:rPr>
          <w:rFonts w:hint="eastAsia"/>
          <w:b/>
        </w:rPr>
        <w:t>定時有三種觸，第一種是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，心</w:t>
      </w:r>
      <w:proofErr w:type="gramStart"/>
      <w:r w:rsidRPr="003711EB">
        <w:rPr>
          <w:rFonts w:hint="eastAsia"/>
          <w:b/>
        </w:rPr>
        <w:t>裏</w:t>
      </w:r>
      <w:proofErr w:type="gramEnd"/>
      <w:r w:rsidRPr="003711EB">
        <w:rPr>
          <w:rFonts w:hint="eastAsia"/>
          <w:b/>
        </w:rPr>
        <w:t>不為我慢所動搖，是無漏的；第二種是無所有觸，已無貪</w:t>
      </w:r>
      <w:proofErr w:type="gramStart"/>
      <w:r w:rsidRPr="003711EB">
        <w:rPr>
          <w:rFonts w:hint="eastAsia"/>
          <w:b/>
        </w:rPr>
        <w:t>瞋癡</w:t>
      </w:r>
      <w:proofErr w:type="gramEnd"/>
      <w:r w:rsidRPr="003711EB">
        <w:rPr>
          <w:rFonts w:hint="eastAsia"/>
          <w:b/>
        </w:rPr>
        <w:t>了，名無所有觸；第三種是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，出定時還可以進入</w:t>
      </w:r>
      <w:proofErr w:type="gramStart"/>
      <w:r w:rsidRPr="003711EB">
        <w:rPr>
          <w:rFonts w:hint="eastAsia"/>
          <w:b/>
        </w:rPr>
        <w:t>無相心三昧</w:t>
      </w:r>
      <w:proofErr w:type="gramEnd"/>
      <w:r w:rsidRPr="003711EB">
        <w:rPr>
          <w:rFonts w:hint="eastAsia"/>
          <w:b/>
        </w:rPr>
        <w:t>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rFonts w:hint="eastAsia"/>
          <w:b/>
        </w:rPr>
        <w:t>《中阿含經》卷</w:t>
      </w:r>
      <w:r w:rsidRPr="003711EB">
        <w:rPr>
          <w:b/>
        </w:rPr>
        <w:t>58</w:t>
      </w:r>
      <w:r w:rsidRPr="003711EB">
        <w:rPr>
          <w:rFonts w:hint="eastAsia"/>
          <w:b/>
        </w:rPr>
        <w:t>〈</w:t>
      </w:r>
      <w:r w:rsidRPr="003711EB">
        <w:rPr>
          <w:b/>
        </w:rPr>
        <w:t xml:space="preserve">3 </w:t>
      </w:r>
      <w:r w:rsidRPr="003711EB">
        <w:rPr>
          <w:rFonts w:hint="eastAsia"/>
          <w:b/>
        </w:rPr>
        <w:t>晡利多品〉說：「比丘</w:t>
      </w:r>
      <w:proofErr w:type="gramStart"/>
      <w:r w:rsidRPr="003711EB">
        <w:rPr>
          <w:rFonts w:hint="eastAsia"/>
          <w:b/>
        </w:rPr>
        <w:t>從滅盡定起</w:t>
      </w:r>
      <w:proofErr w:type="gramEnd"/>
      <w:r w:rsidRPr="003711EB">
        <w:rPr>
          <w:rFonts w:hint="eastAsia"/>
          <w:b/>
        </w:rPr>
        <w:t>時觸三觸。</w:t>
      </w:r>
      <w:proofErr w:type="gramStart"/>
      <w:r w:rsidRPr="003711EB">
        <w:rPr>
          <w:rFonts w:hint="eastAsia"/>
          <w:b/>
        </w:rPr>
        <w:t>云</w:t>
      </w:r>
      <w:proofErr w:type="gramEnd"/>
      <w:r w:rsidRPr="003711EB">
        <w:rPr>
          <w:rFonts w:hint="eastAsia"/>
          <w:b/>
        </w:rPr>
        <w:t>何為三？</w:t>
      </w:r>
      <w:proofErr w:type="gramStart"/>
      <w:r w:rsidRPr="003711EB">
        <w:rPr>
          <w:rFonts w:hint="eastAsia"/>
          <w:b/>
        </w:rPr>
        <w:t>一</w:t>
      </w:r>
      <w:proofErr w:type="gramEnd"/>
      <w:r w:rsidRPr="003711EB">
        <w:rPr>
          <w:rFonts w:hint="eastAsia"/>
          <w:b/>
        </w:rPr>
        <w:t>者不移動觸，二者無所有觸，三者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。比丘</w:t>
      </w:r>
      <w:proofErr w:type="gramStart"/>
      <w:r w:rsidRPr="003711EB">
        <w:rPr>
          <w:rFonts w:hint="eastAsia"/>
          <w:b/>
        </w:rPr>
        <w:t>從滅盡定起</w:t>
      </w:r>
      <w:proofErr w:type="gramEnd"/>
      <w:r w:rsidRPr="003711EB">
        <w:rPr>
          <w:rFonts w:hint="eastAsia"/>
          <w:b/>
        </w:rPr>
        <w:t>時觸此三觸。」與此處所說意思相同。三</w:t>
      </w:r>
      <w:proofErr w:type="gramStart"/>
      <w:r w:rsidRPr="003711EB">
        <w:rPr>
          <w:rFonts w:hint="eastAsia"/>
          <w:b/>
        </w:rPr>
        <w:t>觸與</w:t>
      </w:r>
      <w:proofErr w:type="gramEnd"/>
      <w:r w:rsidRPr="003711EB">
        <w:rPr>
          <w:rFonts w:hint="eastAsia"/>
          <w:b/>
        </w:rPr>
        <w:t>三三昧有關的，</w:t>
      </w:r>
      <w:proofErr w:type="gramStart"/>
      <w:r w:rsidRPr="003711EB">
        <w:rPr>
          <w:rFonts w:hint="eastAsia"/>
          <w:b/>
        </w:rPr>
        <w:t>論師有</w:t>
      </w:r>
      <w:proofErr w:type="gramEnd"/>
      <w:r w:rsidRPr="003711EB">
        <w:rPr>
          <w:rFonts w:hint="eastAsia"/>
          <w:b/>
        </w:rPr>
        <w:t>多種解說。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rFonts w:hint="eastAsia"/>
          <w:b/>
        </w:rPr>
        <w:t>《阿毘達磨大毘婆沙論》卷</w:t>
      </w:r>
      <w:r w:rsidRPr="003711EB">
        <w:rPr>
          <w:b/>
        </w:rPr>
        <w:t>153</w:t>
      </w:r>
      <w:proofErr w:type="gramStart"/>
      <w:r w:rsidRPr="003711EB">
        <w:rPr>
          <w:rFonts w:hint="eastAsia"/>
          <w:b/>
        </w:rPr>
        <w:t>說到出滅定時</w:t>
      </w:r>
      <w:proofErr w:type="gramEnd"/>
      <w:r w:rsidRPr="003711EB">
        <w:rPr>
          <w:rFonts w:hint="eastAsia"/>
          <w:b/>
        </w:rPr>
        <w:t>三觸差別有四種。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b/>
        </w:rPr>
        <w:t>1</w:t>
      </w:r>
      <w:r w:rsidRPr="003711EB">
        <w:rPr>
          <w:rFonts w:hint="eastAsia"/>
          <w:b/>
        </w:rPr>
        <w:t>．尊者</w:t>
      </w:r>
      <w:proofErr w:type="gramStart"/>
      <w:r w:rsidRPr="003711EB">
        <w:rPr>
          <w:rFonts w:hint="eastAsia"/>
          <w:b/>
        </w:rPr>
        <w:t>世友作</w:t>
      </w:r>
      <w:proofErr w:type="gramEnd"/>
      <w:r w:rsidRPr="003711EB">
        <w:rPr>
          <w:rFonts w:hint="eastAsia"/>
          <w:b/>
        </w:rPr>
        <w:t>如是說：空無邊處、識無邊處，是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；無所有處，是無所有觸；</w:t>
      </w:r>
      <w:proofErr w:type="gramStart"/>
      <w:r w:rsidRPr="003711EB">
        <w:rPr>
          <w:rFonts w:hint="eastAsia"/>
          <w:b/>
        </w:rPr>
        <w:t>非想非非想處</w:t>
      </w:r>
      <w:proofErr w:type="gramEnd"/>
      <w:r w:rsidRPr="003711EB">
        <w:rPr>
          <w:rFonts w:hint="eastAsia"/>
          <w:b/>
        </w:rPr>
        <w:t>，是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。所謂的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，就是</w:t>
      </w:r>
      <w:proofErr w:type="gramStart"/>
      <w:r w:rsidRPr="003711EB">
        <w:rPr>
          <w:rFonts w:hint="eastAsia"/>
          <w:b/>
        </w:rPr>
        <w:t>從滅盡定</w:t>
      </w:r>
      <w:proofErr w:type="gramEnd"/>
      <w:r w:rsidRPr="003711EB">
        <w:rPr>
          <w:rFonts w:hint="eastAsia"/>
          <w:b/>
        </w:rPr>
        <w:t>出來後有可能到空無邊處、有可能</w:t>
      </w:r>
      <w:proofErr w:type="gramStart"/>
      <w:r w:rsidRPr="003711EB">
        <w:rPr>
          <w:rFonts w:hint="eastAsia"/>
          <w:b/>
        </w:rPr>
        <w:t>到識無邊</w:t>
      </w:r>
      <w:proofErr w:type="gramEnd"/>
      <w:r w:rsidRPr="003711EB">
        <w:rPr>
          <w:rFonts w:hint="eastAsia"/>
          <w:b/>
        </w:rPr>
        <w:t>處，因為空無邊</w:t>
      </w:r>
      <w:proofErr w:type="gramStart"/>
      <w:r w:rsidRPr="003711EB">
        <w:rPr>
          <w:rFonts w:hint="eastAsia"/>
          <w:b/>
        </w:rPr>
        <w:t>處跟識無邊</w:t>
      </w:r>
      <w:proofErr w:type="gramEnd"/>
      <w:r w:rsidRPr="003711EB">
        <w:rPr>
          <w:rFonts w:hint="eastAsia"/>
          <w:b/>
        </w:rPr>
        <w:t>處也可以稱為不動，相對於下地它都是不動的，所以稱為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。如果是無所有觸，就是</w:t>
      </w:r>
      <w:proofErr w:type="gramStart"/>
      <w:r w:rsidRPr="003711EB">
        <w:rPr>
          <w:rFonts w:hint="eastAsia"/>
          <w:b/>
        </w:rPr>
        <w:t>從滅盡定</w:t>
      </w:r>
      <w:proofErr w:type="gramEnd"/>
      <w:r w:rsidRPr="003711EB">
        <w:rPr>
          <w:rFonts w:hint="eastAsia"/>
          <w:b/>
        </w:rPr>
        <w:t>出來直接到無所有處定</w:t>
      </w:r>
      <w:proofErr w:type="gramStart"/>
      <w:r w:rsidRPr="003711EB">
        <w:rPr>
          <w:rFonts w:hint="eastAsia"/>
          <w:b/>
        </w:rPr>
        <w:t>裏</w:t>
      </w:r>
      <w:proofErr w:type="gramEnd"/>
      <w:r w:rsidRPr="003711EB">
        <w:rPr>
          <w:rFonts w:hint="eastAsia"/>
          <w:b/>
        </w:rPr>
        <w:t>面。無</w:t>
      </w:r>
      <w:proofErr w:type="gramStart"/>
      <w:r w:rsidRPr="003711EB">
        <w:rPr>
          <w:rFonts w:hint="eastAsia"/>
          <w:b/>
        </w:rPr>
        <w:t>相觸就是從滅盡定</w:t>
      </w:r>
      <w:proofErr w:type="gramEnd"/>
      <w:r w:rsidRPr="003711EB">
        <w:rPr>
          <w:rFonts w:hint="eastAsia"/>
          <w:b/>
        </w:rPr>
        <w:t>出來，直接進入</w:t>
      </w:r>
      <w:proofErr w:type="gramStart"/>
      <w:r w:rsidRPr="003711EB">
        <w:rPr>
          <w:rFonts w:hint="eastAsia"/>
          <w:b/>
        </w:rPr>
        <w:t>非想非非想處</w:t>
      </w:r>
      <w:proofErr w:type="gramEnd"/>
      <w:r w:rsidRPr="003711EB">
        <w:rPr>
          <w:rFonts w:hint="eastAsia"/>
          <w:b/>
        </w:rPr>
        <w:t>定，這稱為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b/>
        </w:rPr>
        <w:t>2</w:t>
      </w:r>
      <w:r w:rsidRPr="003711EB">
        <w:rPr>
          <w:rFonts w:hint="eastAsia"/>
          <w:b/>
        </w:rPr>
        <w:t>．有說：空是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；</w:t>
      </w:r>
      <w:proofErr w:type="gramStart"/>
      <w:r w:rsidRPr="003711EB">
        <w:rPr>
          <w:rFonts w:hint="eastAsia"/>
          <w:b/>
        </w:rPr>
        <w:t>無願</w:t>
      </w:r>
      <w:proofErr w:type="gramEnd"/>
      <w:r w:rsidRPr="003711EB">
        <w:rPr>
          <w:rFonts w:hint="eastAsia"/>
          <w:b/>
        </w:rPr>
        <w:t>，是無所有觸；無相，是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。「觸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」（沒有說是依止什麼禪定）就是說進入空三昧，</w:t>
      </w:r>
      <w:proofErr w:type="gramStart"/>
      <w:r w:rsidRPr="003711EB">
        <w:rPr>
          <w:rFonts w:hint="eastAsia"/>
          <w:b/>
        </w:rPr>
        <w:t>觸無所有觸而</w:t>
      </w:r>
      <w:proofErr w:type="gramEnd"/>
      <w:r w:rsidRPr="003711EB">
        <w:rPr>
          <w:rFonts w:hint="eastAsia"/>
          <w:b/>
        </w:rPr>
        <w:t>出定就是</w:t>
      </w:r>
      <w:proofErr w:type="gramStart"/>
      <w:r w:rsidRPr="003711EB">
        <w:rPr>
          <w:rFonts w:hint="eastAsia"/>
          <w:b/>
        </w:rPr>
        <w:t>進入無願三昧</w:t>
      </w:r>
      <w:proofErr w:type="gramEnd"/>
      <w:r w:rsidRPr="003711EB">
        <w:rPr>
          <w:rFonts w:hint="eastAsia"/>
          <w:b/>
        </w:rPr>
        <w:t>，如果</w:t>
      </w:r>
      <w:proofErr w:type="gramStart"/>
      <w:r w:rsidRPr="003711EB">
        <w:rPr>
          <w:rFonts w:hint="eastAsia"/>
          <w:b/>
        </w:rPr>
        <w:t>是觸無相觸而出滅盡定</w:t>
      </w:r>
      <w:proofErr w:type="gramEnd"/>
      <w:r w:rsidRPr="003711EB">
        <w:rPr>
          <w:rFonts w:hint="eastAsia"/>
          <w:b/>
        </w:rPr>
        <w:t>的就是進入無相三昧。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b/>
        </w:rPr>
        <w:t>3</w:t>
      </w:r>
      <w:r w:rsidRPr="003711EB">
        <w:rPr>
          <w:rFonts w:hint="eastAsia"/>
          <w:b/>
        </w:rPr>
        <w:t>．有說：無漏、無所有處、緣</w:t>
      </w:r>
      <w:proofErr w:type="gramStart"/>
      <w:r w:rsidRPr="003711EB">
        <w:rPr>
          <w:rFonts w:hint="eastAsia"/>
          <w:b/>
        </w:rPr>
        <w:t>涅槃</w:t>
      </w:r>
      <w:proofErr w:type="gramEnd"/>
      <w:r w:rsidRPr="003711EB">
        <w:rPr>
          <w:rFonts w:hint="eastAsia"/>
          <w:b/>
        </w:rPr>
        <w:t>者具名三觸。無漏，因此名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；無所有處</w:t>
      </w:r>
      <w:proofErr w:type="gramStart"/>
      <w:r w:rsidRPr="003711EB">
        <w:rPr>
          <w:rFonts w:hint="eastAsia"/>
          <w:b/>
        </w:rPr>
        <w:t>攝</w:t>
      </w:r>
      <w:proofErr w:type="gramEnd"/>
      <w:r w:rsidRPr="003711EB">
        <w:rPr>
          <w:rFonts w:hint="eastAsia"/>
          <w:b/>
        </w:rPr>
        <w:t>，因此名無所有觸；緣</w:t>
      </w:r>
      <w:proofErr w:type="gramStart"/>
      <w:r w:rsidRPr="003711EB">
        <w:rPr>
          <w:rFonts w:hint="eastAsia"/>
          <w:b/>
        </w:rPr>
        <w:t>涅槃</w:t>
      </w:r>
      <w:proofErr w:type="gramEnd"/>
      <w:r w:rsidRPr="003711EB">
        <w:rPr>
          <w:rFonts w:hint="eastAsia"/>
          <w:b/>
        </w:rPr>
        <w:t>，因此名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b/>
        </w:rPr>
        <w:t>4</w:t>
      </w:r>
      <w:r w:rsidRPr="003711EB">
        <w:rPr>
          <w:rFonts w:hint="eastAsia"/>
          <w:b/>
        </w:rPr>
        <w:t>．大</w:t>
      </w:r>
      <w:proofErr w:type="gramStart"/>
      <w:r w:rsidRPr="003711EB">
        <w:rPr>
          <w:rFonts w:hint="eastAsia"/>
          <w:b/>
        </w:rPr>
        <w:t>德依四空定說</w:t>
      </w:r>
      <w:proofErr w:type="gramEnd"/>
      <w:r w:rsidRPr="003711EB">
        <w:rPr>
          <w:rFonts w:hint="eastAsia"/>
          <w:b/>
        </w:rPr>
        <w:t>：諸</w:t>
      </w:r>
      <w:proofErr w:type="gramStart"/>
      <w:r w:rsidRPr="003711EB">
        <w:rPr>
          <w:rFonts w:hint="eastAsia"/>
          <w:b/>
        </w:rPr>
        <w:t>苾芻</w:t>
      </w:r>
      <w:proofErr w:type="gramEnd"/>
      <w:r w:rsidRPr="003711EB">
        <w:rPr>
          <w:rFonts w:hint="eastAsia"/>
          <w:b/>
        </w:rPr>
        <w:t>等</w:t>
      </w:r>
      <w:proofErr w:type="gramStart"/>
      <w:r w:rsidRPr="003711EB">
        <w:rPr>
          <w:rFonts w:hint="eastAsia"/>
          <w:b/>
        </w:rPr>
        <w:t>出滅定時</w:t>
      </w:r>
      <w:proofErr w:type="gramEnd"/>
      <w:r w:rsidRPr="003711EB">
        <w:rPr>
          <w:rFonts w:hint="eastAsia"/>
          <w:b/>
        </w:rPr>
        <w:t>：</w:t>
      </w:r>
    </w:p>
    <w:p w:rsidR="005F29C4" w:rsidRPr="003711EB" w:rsidRDefault="005F29C4" w:rsidP="005F29C4">
      <w:pPr>
        <w:ind w:firstLine="450"/>
        <w:rPr>
          <w:b/>
        </w:rPr>
      </w:pPr>
      <w:r w:rsidRPr="003711EB">
        <w:rPr>
          <w:b/>
        </w:rPr>
        <w:lastRenderedPageBreak/>
        <w:t xml:space="preserve">(1) </w:t>
      </w:r>
      <w:proofErr w:type="gramStart"/>
      <w:r w:rsidRPr="003711EB">
        <w:rPr>
          <w:rFonts w:hint="eastAsia"/>
          <w:b/>
        </w:rPr>
        <w:t>若起非想非非想處</w:t>
      </w:r>
      <w:proofErr w:type="gramEnd"/>
      <w:r w:rsidRPr="003711EB">
        <w:rPr>
          <w:rFonts w:hint="eastAsia"/>
          <w:b/>
        </w:rPr>
        <w:t>心，不起其餘不同分心，應當</w:t>
      </w:r>
      <w:proofErr w:type="gramStart"/>
      <w:r w:rsidRPr="003711EB">
        <w:rPr>
          <w:rFonts w:hint="eastAsia"/>
          <w:b/>
        </w:rPr>
        <w:t>說是觸無相觸</w:t>
      </w:r>
      <w:proofErr w:type="gramEnd"/>
      <w:r w:rsidRPr="003711EB">
        <w:rPr>
          <w:rFonts w:hint="eastAsia"/>
          <w:b/>
        </w:rPr>
        <w:t>。</w:t>
      </w:r>
    </w:p>
    <w:p w:rsidR="005F29C4" w:rsidRPr="003711EB" w:rsidRDefault="005F29C4" w:rsidP="005F29C4">
      <w:pPr>
        <w:ind w:firstLine="450"/>
        <w:rPr>
          <w:b/>
        </w:rPr>
      </w:pPr>
      <w:r w:rsidRPr="003711EB">
        <w:rPr>
          <w:b/>
        </w:rPr>
        <w:t xml:space="preserve">(2) </w:t>
      </w:r>
      <w:proofErr w:type="gramStart"/>
      <w:r w:rsidRPr="003711EB">
        <w:rPr>
          <w:rFonts w:hint="eastAsia"/>
          <w:b/>
        </w:rPr>
        <w:t>若起無</w:t>
      </w:r>
      <w:proofErr w:type="gramEnd"/>
      <w:r w:rsidRPr="003711EB">
        <w:rPr>
          <w:rFonts w:hint="eastAsia"/>
          <w:b/>
        </w:rPr>
        <w:t>所有處不同分心，應當</w:t>
      </w:r>
      <w:proofErr w:type="gramStart"/>
      <w:r w:rsidRPr="003711EB">
        <w:rPr>
          <w:rFonts w:hint="eastAsia"/>
          <w:b/>
        </w:rPr>
        <w:t>說是觸無</w:t>
      </w:r>
      <w:proofErr w:type="gramEnd"/>
      <w:r w:rsidRPr="003711EB">
        <w:rPr>
          <w:rFonts w:hint="eastAsia"/>
          <w:b/>
        </w:rPr>
        <w:t>所有觸。</w:t>
      </w:r>
    </w:p>
    <w:p w:rsidR="005F29C4" w:rsidRPr="003711EB" w:rsidRDefault="005F29C4" w:rsidP="005F29C4">
      <w:pPr>
        <w:ind w:firstLine="450"/>
        <w:rPr>
          <w:b/>
        </w:rPr>
      </w:pPr>
      <w:r w:rsidRPr="003711EB">
        <w:rPr>
          <w:b/>
        </w:rPr>
        <w:t xml:space="preserve">(3) </w:t>
      </w:r>
      <w:proofErr w:type="gramStart"/>
      <w:r w:rsidRPr="003711EB">
        <w:rPr>
          <w:rFonts w:hint="eastAsia"/>
          <w:b/>
        </w:rPr>
        <w:t>若起識無邊</w:t>
      </w:r>
      <w:proofErr w:type="gramEnd"/>
      <w:r w:rsidRPr="003711EB">
        <w:rPr>
          <w:rFonts w:hint="eastAsia"/>
          <w:b/>
        </w:rPr>
        <w:t>處不同分心，應當</w:t>
      </w:r>
      <w:proofErr w:type="gramStart"/>
      <w:r w:rsidRPr="003711EB">
        <w:rPr>
          <w:rFonts w:hint="eastAsia"/>
          <w:b/>
        </w:rPr>
        <w:t>說是觸不動觸</w:t>
      </w:r>
      <w:proofErr w:type="gramEnd"/>
      <w:r w:rsidRPr="003711EB">
        <w:rPr>
          <w:rFonts w:hint="eastAsia"/>
          <w:b/>
        </w:rPr>
        <w:t>。</w:t>
      </w:r>
    </w:p>
    <w:p w:rsidR="005F29C4" w:rsidRPr="00A537B5" w:rsidRDefault="005F29C4" w:rsidP="005F29C4">
      <w:pPr>
        <w:ind w:firstLineChars="100" w:firstLine="240"/>
        <w:rPr>
          <w:b/>
          <w:color w:val="C00000"/>
        </w:rPr>
      </w:pPr>
      <w:r w:rsidRPr="003711EB">
        <w:rPr>
          <w:rFonts w:hint="eastAsia"/>
          <w:b/>
        </w:rPr>
        <w:t>其中第二種說：空是不</w:t>
      </w:r>
      <w:proofErr w:type="gramStart"/>
      <w:r w:rsidRPr="003711EB">
        <w:rPr>
          <w:rFonts w:hint="eastAsia"/>
          <w:b/>
        </w:rPr>
        <w:t>動觸，無願</w:t>
      </w:r>
      <w:proofErr w:type="gramEnd"/>
      <w:r w:rsidRPr="003711EB">
        <w:rPr>
          <w:rFonts w:hint="eastAsia"/>
          <w:b/>
        </w:rPr>
        <w:t>是無所有觸，無相是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。這是</w:t>
      </w:r>
      <w:proofErr w:type="gramStart"/>
      <w:r w:rsidRPr="003711EB">
        <w:rPr>
          <w:rFonts w:hint="eastAsia"/>
          <w:b/>
        </w:rPr>
        <w:t>約觀慧</w:t>
      </w:r>
      <w:proofErr w:type="gramEnd"/>
      <w:r w:rsidRPr="003711EB">
        <w:rPr>
          <w:rFonts w:hint="eastAsia"/>
          <w:b/>
        </w:rPr>
        <w:t>所作的解說。</w:t>
      </w:r>
      <w:r w:rsidRPr="00A537B5">
        <w:rPr>
          <w:rFonts w:hint="eastAsia"/>
          <w:b/>
          <w:color w:val="C00000"/>
        </w:rPr>
        <w:t>初學的人依什麼樣的三昧進入</w:t>
      </w:r>
      <w:proofErr w:type="gramStart"/>
      <w:r w:rsidRPr="00A537B5">
        <w:rPr>
          <w:rFonts w:hint="eastAsia"/>
          <w:b/>
          <w:color w:val="C00000"/>
        </w:rPr>
        <w:t>滅盡定</w:t>
      </w:r>
      <w:proofErr w:type="gramEnd"/>
      <w:r w:rsidRPr="00A537B5">
        <w:rPr>
          <w:rFonts w:hint="eastAsia"/>
          <w:b/>
          <w:color w:val="C00000"/>
        </w:rPr>
        <w:t>、出來就觸什麼觸；</w:t>
      </w:r>
      <w:proofErr w:type="gramStart"/>
      <w:r w:rsidRPr="00A537B5">
        <w:rPr>
          <w:rFonts w:hint="eastAsia"/>
          <w:b/>
          <w:color w:val="C00000"/>
        </w:rPr>
        <w:t>久學自在</w:t>
      </w:r>
      <w:proofErr w:type="gramEnd"/>
      <w:r w:rsidRPr="00A537B5">
        <w:rPr>
          <w:rFonts w:hint="eastAsia"/>
          <w:b/>
          <w:color w:val="C00000"/>
        </w:rPr>
        <w:t>的就不一定，以什麼樣境界進入、什麼樣境界都可以出，有這種差別。</w:t>
      </w:r>
    </w:p>
    <w:p w:rsidR="005F29C4" w:rsidRPr="003711EB" w:rsidRDefault="005F29C4" w:rsidP="005F29C4">
      <w:pPr>
        <w:ind w:firstLine="450"/>
        <w:rPr>
          <w:b/>
        </w:rPr>
      </w:pPr>
    </w:p>
    <w:p w:rsidR="005F29C4" w:rsidRDefault="005F29C4" w:rsidP="005F29C4">
      <w:pPr>
        <w:rPr>
          <w:color w:val="00B050"/>
        </w:rPr>
      </w:pPr>
    </w:p>
    <w:p w:rsidR="005F29C4" w:rsidRDefault="005F29C4" w:rsidP="005F29C4">
      <w:pPr>
        <w:pStyle w:val="a3"/>
      </w:pPr>
      <w:r w:rsidRPr="003711EB">
        <w:rPr>
          <w:rFonts w:hint="eastAsia"/>
          <w:color w:val="C00000"/>
        </w:rPr>
        <w:t>《披》</w:t>
      </w:r>
      <w:proofErr w:type="gramStart"/>
      <w:r w:rsidRPr="003711EB">
        <w:rPr>
          <w:rFonts w:hint="eastAsia"/>
          <w:color w:val="C00000"/>
        </w:rPr>
        <w:t>出滅定時</w:t>
      </w:r>
      <w:proofErr w:type="gramEnd"/>
      <w:r w:rsidRPr="003711EB">
        <w:rPr>
          <w:rFonts w:hint="eastAsia"/>
          <w:color w:val="C00000"/>
        </w:rPr>
        <w:t>觸</w:t>
      </w:r>
      <w:proofErr w:type="gramStart"/>
      <w:r w:rsidRPr="003711EB">
        <w:rPr>
          <w:rFonts w:hint="eastAsia"/>
          <w:color w:val="C00000"/>
        </w:rPr>
        <w:t>三種觸等者</w:t>
      </w:r>
      <w:proofErr w:type="gramEnd"/>
      <w:r w:rsidRPr="003711EB">
        <w:rPr>
          <w:rFonts w:hint="eastAsia"/>
          <w:color w:val="C00000"/>
        </w:rPr>
        <w:t>：</w:t>
      </w:r>
      <w:proofErr w:type="gramStart"/>
      <w:r w:rsidRPr="003711EB">
        <w:rPr>
          <w:rFonts w:hint="eastAsia"/>
          <w:color w:val="C00000"/>
        </w:rPr>
        <w:t>觸為受</w:t>
      </w:r>
      <w:proofErr w:type="gramEnd"/>
      <w:r w:rsidRPr="003711EB">
        <w:rPr>
          <w:rFonts w:hint="eastAsia"/>
          <w:color w:val="C00000"/>
        </w:rPr>
        <w:t>因，</w:t>
      </w:r>
      <w:proofErr w:type="gramStart"/>
      <w:r w:rsidRPr="003711EB">
        <w:rPr>
          <w:rFonts w:hint="eastAsia"/>
          <w:color w:val="C00000"/>
        </w:rPr>
        <w:t>出滅定時，受想</w:t>
      </w:r>
      <w:proofErr w:type="gramEnd"/>
      <w:r w:rsidRPr="003711EB">
        <w:rPr>
          <w:rFonts w:hint="eastAsia"/>
          <w:color w:val="C00000"/>
        </w:rPr>
        <w:t>當生，是故</w:t>
      </w:r>
      <w:proofErr w:type="gramStart"/>
      <w:r w:rsidRPr="003711EB">
        <w:rPr>
          <w:rFonts w:hint="eastAsia"/>
          <w:color w:val="C00000"/>
        </w:rPr>
        <w:t>說言觸三種</w:t>
      </w:r>
      <w:proofErr w:type="gramEnd"/>
      <w:r w:rsidRPr="003711EB">
        <w:rPr>
          <w:rFonts w:hint="eastAsia"/>
          <w:color w:val="C00000"/>
        </w:rPr>
        <w:t>觸。此三種觸，由三境生。由有所緣以為境界，名由有境；於此境中，無有我慢擾動其心，是故</w:t>
      </w:r>
      <w:proofErr w:type="gramStart"/>
      <w:r w:rsidRPr="003711EB">
        <w:rPr>
          <w:rFonts w:hint="eastAsia"/>
          <w:color w:val="C00000"/>
        </w:rPr>
        <w:t>說言觸不動觸</w:t>
      </w:r>
      <w:proofErr w:type="gramEnd"/>
      <w:r w:rsidRPr="003711EB">
        <w:rPr>
          <w:rFonts w:hint="eastAsia"/>
          <w:color w:val="C00000"/>
        </w:rPr>
        <w:t>。由唯有事</w:t>
      </w:r>
      <w:proofErr w:type="gramStart"/>
      <w:r w:rsidRPr="003711EB">
        <w:rPr>
          <w:rFonts w:hint="eastAsia"/>
          <w:color w:val="C00000"/>
        </w:rPr>
        <w:t>以為所緣</w:t>
      </w:r>
      <w:proofErr w:type="gramEnd"/>
      <w:r w:rsidRPr="003711EB">
        <w:rPr>
          <w:rFonts w:hint="eastAsia"/>
          <w:color w:val="C00000"/>
        </w:rPr>
        <w:t>，名由境</w:t>
      </w:r>
      <w:proofErr w:type="gramStart"/>
      <w:r w:rsidRPr="003711EB">
        <w:rPr>
          <w:rFonts w:hint="eastAsia"/>
          <w:color w:val="C00000"/>
        </w:rPr>
        <w:t>境</w:t>
      </w:r>
      <w:proofErr w:type="gramEnd"/>
      <w:r w:rsidRPr="003711EB">
        <w:rPr>
          <w:rFonts w:hint="eastAsia"/>
          <w:color w:val="C00000"/>
        </w:rPr>
        <w:t>；於此境中，無貪所有、無</w:t>
      </w:r>
      <w:proofErr w:type="gramStart"/>
      <w:r w:rsidRPr="003711EB">
        <w:rPr>
          <w:rFonts w:hint="eastAsia"/>
          <w:color w:val="C00000"/>
        </w:rPr>
        <w:t>瞋</w:t>
      </w:r>
      <w:proofErr w:type="gramEnd"/>
      <w:r w:rsidRPr="003711EB">
        <w:rPr>
          <w:rFonts w:hint="eastAsia"/>
          <w:color w:val="C00000"/>
        </w:rPr>
        <w:t>所有、無</w:t>
      </w:r>
      <w:proofErr w:type="gramStart"/>
      <w:r w:rsidRPr="003711EB">
        <w:rPr>
          <w:rFonts w:hint="eastAsia"/>
          <w:color w:val="C00000"/>
        </w:rPr>
        <w:t>癡</w:t>
      </w:r>
      <w:proofErr w:type="gramEnd"/>
      <w:r w:rsidRPr="003711EB">
        <w:rPr>
          <w:rFonts w:hint="eastAsia"/>
          <w:color w:val="C00000"/>
        </w:rPr>
        <w:t>所有，是故</w:t>
      </w:r>
      <w:proofErr w:type="gramStart"/>
      <w:r w:rsidRPr="003711EB">
        <w:rPr>
          <w:rFonts w:hint="eastAsia"/>
          <w:color w:val="C00000"/>
        </w:rPr>
        <w:t>說言觸無</w:t>
      </w:r>
      <w:proofErr w:type="gramEnd"/>
      <w:r w:rsidRPr="003711EB">
        <w:rPr>
          <w:rFonts w:hint="eastAsia"/>
          <w:color w:val="C00000"/>
        </w:rPr>
        <w:t>所有觸。由無</w:t>
      </w:r>
      <w:proofErr w:type="gramStart"/>
      <w:r w:rsidRPr="003711EB">
        <w:rPr>
          <w:rFonts w:hint="eastAsia"/>
          <w:color w:val="C00000"/>
        </w:rPr>
        <w:t>相界以為所緣</w:t>
      </w:r>
      <w:proofErr w:type="gramEnd"/>
      <w:r w:rsidRPr="003711EB">
        <w:rPr>
          <w:rFonts w:hint="eastAsia"/>
          <w:color w:val="C00000"/>
        </w:rPr>
        <w:t>，名</w:t>
      </w:r>
      <w:proofErr w:type="gramStart"/>
      <w:r w:rsidRPr="003711EB">
        <w:rPr>
          <w:rFonts w:hint="eastAsia"/>
          <w:color w:val="C00000"/>
        </w:rPr>
        <w:t>由滅境</w:t>
      </w:r>
      <w:proofErr w:type="gramEnd"/>
      <w:r w:rsidRPr="003711EB">
        <w:rPr>
          <w:rFonts w:hint="eastAsia"/>
          <w:color w:val="C00000"/>
        </w:rPr>
        <w:t>；於此境中，不思惟一切相，是故</w:t>
      </w:r>
      <w:proofErr w:type="gramStart"/>
      <w:r w:rsidRPr="003711EB">
        <w:rPr>
          <w:rFonts w:hint="eastAsia"/>
          <w:color w:val="C00000"/>
        </w:rPr>
        <w:t>說言觸無相</w:t>
      </w:r>
      <w:r>
        <w:rPr>
          <w:rFonts w:hint="eastAsia"/>
        </w:rPr>
        <w:t>觸</w:t>
      </w:r>
      <w:proofErr w:type="gramEnd"/>
      <w:r>
        <w:rPr>
          <w:rFonts w:hint="eastAsia"/>
        </w:rPr>
        <w:t>。</w:t>
      </w:r>
    </w:p>
    <w:p w:rsidR="005F29C4" w:rsidRPr="003711EB" w:rsidRDefault="005F29C4" w:rsidP="005F29C4">
      <w:pPr>
        <w:ind w:firstLineChars="100" w:firstLine="240"/>
        <w:rPr>
          <w:rFonts w:hint="eastAsia"/>
          <w:b/>
        </w:rPr>
      </w:pPr>
      <w:proofErr w:type="gramStart"/>
      <w:r w:rsidRPr="003711EB">
        <w:rPr>
          <w:rFonts w:hint="eastAsia"/>
          <w:b/>
        </w:rPr>
        <w:t>觸是受</w:t>
      </w:r>
      <w:proofErr w:type="gramEnd"/>
      <w:r w:rsidRPr="003711EB">
        <w:rPr>
          <w:rFonts w:hint="eastAsia"/>
          <w:b/>
        </w:rPr>
        <w:t>的原因，</w:t>
      </w:r>
      <w:proofErr w:type="gramStart"/>
      <w:r w:rsidRPr="003711EB">
        <w:rPr>
          <w:rFonts w:hint="eastAsia"/>
          <w:b/>
        </w:rPr>
        <w:t>根塵識和合生觸，緣觸就</w:t>
      </w:r>
      <w:proofErr w:type="gramEnd"/>
      <w:r w:rsidRPr="003711EB">
        <w:rPr>
          <w:rFonts w:hint="eastAsia"/>
          <w:b/>
        </w:rPr>
        <w:t>會有受，所以</w:t>
      </w:r>
      <w:proofErr w:type="gramStart"/>
      <w:r w:rsidRPr="003711EB">
        <w:rPr>
          <w:rFonts w:hint="eastAsia"/>
          <w:b/>
        </w:rPr>
        <w:t>說觸是</w:t>
      </w:r>
      <w:proofErr w:type="gramEnd"/>
      <w:r w:rsidRPr="003711EB">
        <w:rPr>
          <w:rFonts w:hint="eastAsia"/>
          <w:b/>
        </w:rPr>
        <w:t>受的原因，</w:t>
      </w:r>
      <w:proofErr w:type="gramStart"/>
      <w:r w:rsidRPr="003711EB">
        <w:rPr>
          <w:rFonts w:hint="eastAsia"/>
          <w:b/>
        </w:rPr>
        <w:t>出滅定時，受想</w:t>
      </w:r>
      <w:proofErr w:type="gramEnd"/>
      <w:r w:rsidRPr="003711EB">
        <w:rPr>
          <w:rFonts w:hint="eastAsia"/>
          <w:b/>
        </w:rPr>
        <w:t>心所還會生起，所以</w:t>
      </w:r>
      <w:proofErr w:type="gramStart"/>
      <w:r w:rsidRPr="003711EB">
        <w:rPr>
          <w:rFonts w:hint="eastAsia"/>
          <w:b/>
        </w:rPr>
        <w:t>說觸三種</w:t>
      </w:r>
      <w:proofErr w:type="gramEnd"/>
      <w:r w:rsidRPr="003711EB">
        <w:rPr>
          <w:rFonts w:hint="eastAsia"/>
          <w:b/>
        </w:rPr>
        <w:t>觸。這三</w:t>
      </w:r>
      <w:proofErr w:type="gramStart"/>
      <w:r w:rsidRPr="003711EB">
        <w:rPr>
          <w:rFonts w:hint="eastAsia"/>
          <w:b/>
        </w:rPr>
        <w:t>種觸是由</w:t>
      </w:r>
      <w:proofErr w:type="gramEnd"/>
      <w:r w:rsidRPr="003711EB">
        <w:rPr>
          <w:rFonts w:hint="eastAsia"/>
          <w:b/>
        </w:rPr>
        <w:t>三種境界所產生的。</w:t>
      </w:r>
      <w:proofErr w:type="gramStart"/>
      <w:r w:rsidRPr="003711EB">
        <w:rPr>
          <w:rFonts w:hint="eastAsia"/>
          <w:b/>
        </w:rPr>
        <w:t>進入滅盡定時</w:t>
      </w:r>
      <w:proofErr w:type="gramEnd"/>
      <w:r w:rsidRPr="003711EB">
        <w:rPr>
          <w:rFonts w:hint="eastAsia"/>
          <w:b/>
        </w:rPr>
        <w:t>第六識及我見相應的第七識都不活動，出了定第六識又開始活動了，出定時</w:t>
      </w:r>
      <w:proofErr w:type="gramStart"/>
      <w:r w:rsidRPr="003711EB">
        <w:rPr>
          <w:rFonts w:hint="eastAsia"/>
          <w:b/>
        </w:rPr>
        <w:t>所緣境一</w:t>
      </w:r>
      <w:proofErr w:type="gramEnd"/>
      <w:r w:rsidRPr="003711EB">
        <w:rPr>
          <w:rFonts w:hint="eastAsia"/>
          <w:b/>
        </w:rPr>
        <w:t>現前稱為有所</w:t>
      </w:r>
      <w:proofErr w:type="gramStart"/>
      <w:r w:rsidRPr="003711EB">
        <w:rPr>
          <w:rFonts w:hint="eastAsia"/>
          <w:b/>
        </w:rPr>
        <w:t>緣境，所緣境</w:t>
      </w:r>
      <w:proofErr w:type="gramEnd"/>
      <w:r w:rsidRPr="003711EB">
        <w:rPr>
          <w:rFonts w:hint="eastAsia"/>
          <w:b/>
        </w:rPr>
        <w:t>不會超過</w:t>
      </w:r>
      <w:proofErr w:type="gramStart"/>
      <w:r w:rsidRPr="003711EB">
        <w:rPr>
          <w:rFonts w:hint="eastAsia"/>
          <w:b/>
        </w:rPr>
        <w:t>色受想行識等</w:t>
      </w:r>
      <w:proofErr w:type="gramEnd"/>
      <w:r w:rsidRPr="003711EB">
        <w:rPr>
          <w:rFonts w:hint="eastAsia"/>
          <w:b/>
        </w:rPr>
        <w:t>，所以稱為有境。開始有所</w:t>
      </w:r>
      <w:proofErr w:type="gramStart"/>
      <w:r w:rsidRPr="003711EB">
        <w:rPr>
          <w:rFonts w:hint="eastAsia"/>
          <w:b/>
        </w:rPr>
        <w:t>緣境時</w:t>
      </w:r>
      <w:proofErr w:type="gramEnd"/>
      <w:r w:rsidRPr="003711EB">
        <w:rPr>
          <w:rFonts w:hint="eastAsia"/>
          <w:b/>
        </w:rPr>
        <w:t>不會執著任何一個</w:t>
      </w:r>
      <w:proofErr w:type="gramStart"/>
      <w:r w:rsidRPr="003711EB">
        <w:rPr>
          <w:rFonts w:hint="eastAsia"/>
          <w:b/>
        </w:rPr>
        <w:t>所緣境</w:t>
      </w:r>
      <w:proofErr w:type="gramEnd"/>
      <w:r w:rsidRPr="003711EB">
        <w:rPr>
          <w:rFonts w:hint="eastAsia"/>
          <w:b/>
        </w:rPr>
        <w:t>是我或是我所有，換句話說，我執已經斷除了，所以稱為觸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。第二種是由唯「有事」，緣因緣所生的色聲香味</w:t>
      </w:r>
      <w:proofErr w:type="gramStart"/>
      <w:r w:rsidRPr="003711EB">
        <w:rPr>
          <w:rFonts w:hint="eastAsia"/>
          <w:b/>
        </w:rPr>
        <w:t>觸事以為所緣境</w:t>
      </w:r>
      <w:proofErr w:type="gramEnd"/>
      <w:r w:rsidRPr="003711EB">
        <w:rPr>
          <w:rFonts w:hint="eastAsia"/>
          <w:b/>
        </w:rPr>
        <w:t>稱為由境</w:t>
      </w:r>
      <w:proofErr w:type="gramStart"/>
      <w:r w:rsidRPr="003711EB">
        <w:rPr>
          <w:rFonts w:hint="eastAsia"/>
          <w:b/>
        </w:rPr>
        <w:t>境</w:t>
      </w:r>
      <w:proofErr w:type="gramEnd"/>
      <w:r w:rsidRPr="003711EB">
        <w:rPr>
          <w:rFonts w:hint="eastAsia"/>
          <w:b/>
        </w:rPr>
        <w:t>，在這些境界當中他沒有貪</w:t>
      </w:r>
      <w:proofErr w:type="gramStart"/>
      <w:r w:rsidRPr="003711EB">
        <w:rPr>
          <w:rFonts w:hint="eastAsia"/>
          <w:b/>
        </w:rPr>
        <w:t>瞋癡</w:t>
      </w:r>
      <w:proofErr w:type="gramEnd"/>
      <w:r w:rsidRPr="003711EB">
        <w:rPr>
          <w:rFonts w:hint="eastAsia"/>
          <w:b/>
        </w:rPr>
        <w:t>了，</w:t>
      </w:r>
      <w:proofErr w:type="gramStart"/>
      <w:r w:rsidRPr="003711EB">
        <w:rPr>
          <w:rFonts w:hint="eastAsia"/>
          <w:b/>
        </w:rPr>
        <w:t>稱為觸無所有</w:t>
      </w:r>
      <w:proofErr w:type="gramEnd"/>
      <w:r w:rsidRPr="003711EB">
        <w:rPr>
          <w:rFonts w:hint="eastAsia"/>
          <w:b/>
        </w:rPr>
        <w:t>觸。以無</w:t>
      </w:r>
      <w:proofErr w:type="gramStart"/>
      <w:r w:rsidRPr="003711EB">
        <w:rPr>
          <w:rFonts w:hint="eastAsia"/>
          <w:b/>
        </w:rPr>
        <w:t>相界以為所緣境</w:t>
      </w:r>
      <w:proofErr w:type="gramEnd"/>
      <w:r w:rsidRPr="003711EB">
        <w:rPr>
          <w:rFonts w:hint="eastAsia"/>
          <w:b/>
        </w:rPr>
        <w:t>，</w:t>
      </w:r>
      <w:proofErr w:type="gramStart"/>
      <w:r w:rsidRPr="003711EB">
        <w:rPr>
          <w:rFonts w:hint="eastAsia"/>
          <w:b/>
        </w:rPr>
        <w:t>稱為滅境</w:t>
      </w:r>
      <w:proofErr w:type="gramEnd"/>
      <w:r w:rsidRPr="003711EB">
        <w:rPr>
          <w:rFonts w:hint="eastAsia"/>
          <w:b/>
        </w:rPr>
        <w:t>。</w:t>
      </w:r>
      <w:proofErr w:type="gramStart"/>
      <w:r w:rsidRPr="003711EB">
        <w:rPr>
          <w:rFonts w:hint="eastAsia"/>
          <w:b/>
        </w:rPr>
        <w:t>在滅境</w:t>
      </w:r>
      <w:proofErr w:type="gramEnd"/>
      <w:r w:rsidRPr="003711EB">
        <w:rPr>
          <w:rFonts w:hint="eastAsia"/>
          <w:b/>
        </w:rPr>
        <w:t>中，不思惟一切相，因此</w:t>
      </w:r>
      <w:proofErr w:type="gramStart"/>
      <w:r w:rsidRPr="003711EB">
        <w:rPr>
          <w:rFonts w:hint="eastAsia"/>
          <w:b/>
        </w:rPr>
        <w:t>說為觸無相觸</w:t>
      </w:r>
      <w:proofErr w:type="gramEnd"/>
      <w:r w:rsidRPr="003711EB">
        <w:rPr>
          <w:rFonts w:hint="eastAsia"/>
          <w:b/>
        </w:rPr>
        <w:t>。</w:t>
      </w:r>
    </w:p>
    <w:p w:rsidR="005F29C4" w:rsidRPr="003711EB" w:rsidRDefault="005F29C4" w:rsidP="005F29C4">
      <w:pPr>
        <w:ind w:firstLineChars="100" w:firstLine="240"/>
        <w:rPr>
          <w:b/>
        </w:rPr>
      </w:pPr>
      <w:proofErr w:type="gramStart"/>
      <w:r w:rsidRPr="003711EB">
        <w:rPr>
          <w:rFonts w:hint="eastAsia"/>
          <w:b/>
        </w:rPr>
        <w:t>出滅定時</w:t>
      </w:r>
      <w:proofErr w:type="gramEnd"/>
      <w:r w:rsidRPr="003711EB">
        <w:rPr>
          <w:rFonts w:hint="eastAsia"/>
          <w:b/>
        </w:rPr>
        <w:t>觸三種觸，可以參考《成唯識論》卷</w:t>
      </w:r>
      <w:r w:rsidRPr="003711EB">
        <w:rPr>
          <w:b/>
        </w:rPr>
        <w:t>1</w:t>
      </w:r>
      <w:r w:rsidRPr="003711EB">
        <w:rPr>
          <w:rFonts w:hint="eastAsia"/>
          <w:b/>
        </w:rPr>
        <w:t>、卷</w:t>
      </w:r>
      <w:r w:rsidRPr="003711EB">
        <w:rPr>
          <w:b/>
        </w:rPr>
        <w:t>3</w:t>
      </w:r>
      <w:r w:rsidRPr="003711EB">
        <w:rPr>
          <w:rFonts w:hint="eastAsia"/>
          <w:b/>
        </w:rPr>
        <w:t>、卷</w:t>
      </w:r>
      <w:r w:rsidRPr="003711EB">
        <w:rPr>
          <w:b/>
        </w:rPr>
        <w:t>7</w:t>
      </w:r>
      <w:r w:rsidRPr="003711EB">
        <w:rPr>
          <w:rFonts w:hint="eastAsia"/>
          <w:b/>
        </w:rPr>
        <w:t>，《大毗婆沙論》卷</w:t>
      </w:r>
      <w:r w:rsidRPr="003711EB">
        <w:rPr>
          <w:b/>
        </w:rPr>
        <w:t>152</w:t>
      </w:r>
      <w:r w:rsidRPr="003711EB">
        <w:rPr>
          <w:rFonts w:hint="eastAsia"/>
          <w:b/>
        </w:rPr>
        <w:t>、卷</w:t>
      </w:r>
      <w:r w:rsidRPr="003711EB">
        <w:rPr>
          <w:b/>
        </w:rPr>
        <w:t>153</w:t>
      </w:r>
      <w:r w:rsidRPr="003711EB">
        <w:rPr>
          <w:rFonts w:hint="eastAsia"/>
          <w:b/>
        </w:rPr>
        <w:t>，卷</w:t>
      </w:r>
      <w:r w:rsidRPr="003711EB">
        <w:rPr>
          <w:b/>
        </w:rPr>
        <w:t>53</w:t>
      </w:r>
      <w:r w:rsidRPr="003711EB">
        <w:rPr>
          <w:rFonts w:hint="eastAsia"/>
          <w:b/>
        </w:rPr>
        <w:t>、</w:t>
      </w:r>
      <w:r w:rsidRPr="003711EB">
        <w:rPr>
          <w:b/>
        </w:rPr>
        <w:t>56</w:t>
      </w:r>
      <w:r w:rsidRPr="003711EB">
        <w:rPr>
          <w:rFonts w:hint="eastAsia"/>
          <w:b/>
        </w:rPr>
        <w:t>、卷</w:t>
      </w:r>
      <w:r w:rsidRPr="003711EB">
        <w:rPr>
          <w:b/>
        </w:rPr>
        <w:t>62</w:t>
      </w:r>
      <w:r w:rsidRPr="003711EB">
        <w:rPr>
          <w:rFonts w:hint="eastAsia"/>
          <w:b/>
        </w:rPr>
        <w:t>，《成實論》卷</w:t>
      </w:r>
      <w:r w:rsidRPr="003711EB">
        <w:rPr>
          <w:b/>
        </w:rPr>
        <w:t>13</w:t>
      </w:r>
      <w:r w:rsidRPr="003711EB">
        <w:rPr>
          <w:rFonts w:hint="eastAsia"/>
          <w:b/>
        </w:rPr>
        <w:t>〈</w:t>
      </w:r>
      <w:r w:rsidRPr="003711EB">
        <w:rPr>
          <w:b/>
        </w:rPr>
        <w:t xml:space="preserve">171 </w:t>
      </w:r>
      <w:r w:rsidRPr="003711EB">
        <w:rPr>
          <w:rFonts w:hint="eastAsia"/>
          <w:b/>
        </w:rPr>
        <w:t>滅盡定品〉等諸多經論都有詳細說明。</w:t>
      </w:r>
    </w:p>
    <w:p w:rsidR="005F29C4" w:rsidRPr="003711EB" w:rsidRDefault="005F29C4" w:rsidP="005F29C4">
      <w:pPr>
        <w:ind w:firstLineChars="100" w:firstLine="240"/>
        <w:rPr>
          <w:b/>
        </w:rPr>
      </w:pPr>
      <w:proofErr w:type="gramStart"/>
      <w:r w:rsidRPr="003711EB">
        <w:rPr>
          <w:rFonts w:hint="eastAsia"/>
          <w:b/>
        </w:rPr>
        <w:t>滅盡定觸三種</w:t>
      </w:r>
      <w:proofErr w:type="gramEnd"/>
      <w:r w:rsidRPr="003711EB">
        <w:rPr>
          <w:rFonts w:hint="eastAsia"/>
          <w:b/>
        </w:rPr>
        <w:t>觸，說法有很多種。《成唯識論》中</w:t>
      </w:r>
      <w:proofErr w:type="gramStart"/>
      <w:r w:rsidRPr="003711EB">
        <w:rPr>
          <w:rFonts w:hint="eastAsia"/>
          <w:b/>
        </w:rPr>
        <w:t>說初修</w:t>
      </w:r>
      <w:proofErr w:type="gramEnd"/>
      <w:r w:rsidRPr="003711EB">
        <w:rPr>
          <w:rFonts w:hint="eastAsia"/>
          <w:b/>
        </w:rPr>
        <w:t>還沒有得到</w:t>
      </w:r>
      <w:proofErr w:type="gramStart"/>
      <w:r w:rsidRPr="003711EB">
        <w:rPr>
          <w:rFonts w:hint="eastAsia"/>
          <w:b/>
        </w:rPr>
        <w:t>滅盡定</w:t>
      </w:r>
      <w:proofErr w:type="gramEnd"/>
      <w:r w:rsidRPr="003711EB">
        <w:rPr>
          <w:rFonts w:hint="eastAsia"/>
          <w:b/>
        </w:rPr>
        <w:t>自在的人，依著三三昧為方便能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；依空三昧進入</w:t>
      </w:r>
      <w:proofErr w:type="gramStart"/>
      <w:r w:rsidRPr="003711EB">
        <w:rPr>
          <w:rFonts w:hint="eastAsia"/>
          <w:b/>
        </w:rPr>
        <w:t>滅盡定</w:t>
      </w:r>
      <w:proofErr w:type="gramEnd"/>
      <w:r w:rsidRPr="003711EB">
        <w:rPr>
          <w:rFonts w:hint="eastAsia"/>
          <w:b/>
        </w:rPr>
        <w:t>，出來就是觸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；如果</w:t>
      </w:r>
      <w:proofErr w:type="gramStart"/>
      <w:r w:rsidRPr="003711EB">
        <w:rPr>
          <w:rFonts w:hint="eastAsia"/>
          <w:b/>
        </w:rPr>
        <w:t>依無願三昧入滅盡定</w:t>
      </w:r>
      <w:proofErr w:type="gramEnd"/>
      <w:r w:rsidRPr="003711EB">
        <w:rPr>
          <w:rFonts w:hint="eastAsia"/>
          <w:b/>
        </w:rPr>
        <w:t>，出來</w:t>
      </w:r>
      <w:proofErr w:type="gramStart"/>
      <w:r w:rsidRPr="003711EB">
        <w:rPr>
          <w:rFonts w:hint="eastAsia"/>
          <w:b/>
        </w:rPr>
        <w:t>就是觸無所有</w:t>
      </w:r>
      <w:proofErr w:type="gramEnd"/>
      <w:r w:rsidRPr="003711EB">
        <w:rPr>
          <w:rFonts w:hint="eastAsia"/>
          <w:b/>
        </w:rPr>
        <w:t>觸；</w:t>
      </w:r>
      <w:proofErr w:type="gramStart"/>
      <w:r w:rsidRPr="003711EB">
        <w:rPr>
          <w:rFonts w:hint="eastAsia"/>
          <w:b/>
        </w:rPr>
        <w:t>依無相</w:t>
      </w:r>
      <w:proofErr w:type="gramEnd"/>
      <w:r w:rsidRPr="003711EB">
        <w:rPr>
          <w:rFonts w:hint="eastAsia"/>
          <w:b/>
        </w:rPr>
        <w:t>三昧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，出來</w:t>
      </w:r>
      <w:proofErr w:type="gramStart"/>
      <w:r w:rsidRPr="003711EB">
        <w:rPr>
          <w:rFonts w:hint="eastAsia"/>
          <w:b/>
        </w:rPr>
        <w:t>是觸無相觸</w:t>
      </w:r>
      <w:proofErr w:type="gramEnd"/>
      <w:r w:rsidRPr="003711EB">
        <w:rPr>
          <w:rFonts w:hint="eastAsia"/>
          <w:b/>
        </w:rPr>
        <w:t>。前面二種</w:t>
      </w:r>
      <w:proofErr w:type="gramStart"/>
      <w:r w:rsidRPr="003711EB">
        <w:rPr>
          <w:rFonts w:hint="eastAsia"/>
          <w:b/>
        </w:rPr>
        <w:t>是緣事</w:t>
      </w:r>
      <w:proofErr w:type="gramEnd"/>
      <w:r w:rsidRPr="003711EB">
        <w:rPr>
          <w:rFonts w:hint="eastAsia"/>
          <w:b/>
        </w:rPr>
        <w:t>，後面一種</w:t>
      </w:r>
      <w:proofErr w:type="gramStart"/>
      <w:r w:rsidRPr="003711EB">
        <w:rPr>
          <w:rFonts w:hint="eastAsia"/>
          <w:b/>
        </w:rPr>
        <w:t>是緣理</w:t>
      </w:r>
      <w:proofErr w:type="gramEnd"/>
      <w:r w:rsidRPr="003711EB">
        <w:rPr>
          <w:rFonts w:hint="eastAsia"/>
          <w:b/>
        </w:rPr>
        <w:t>（無相是緣理）。這是沒有自在的人，依什麼定進入、就依什麼定出。如果已經修得自在的就不一樣了，可以自在的從未到地定</w:t>
      </w:r>
      <w:proofErr w:type="gramStart"/>
      <w:r w:rsidRPr="003711EB">
        <w:rPr>
          <w:rFonts w:hint="eastAsia"/>
          <w:b/>
        </w:rPr>
        <w:t>一</w:t>
      </w:r>
      <w:proofErr w:type="gramEnd"/>
      <w:r w:rsidRPr="003711EB">
        <w:rPr>
          <w:rFonts w:hint="eastAsia"/>
          <w:b/>
        </w:rPr>
        <w:t>直到</w:t>
      </w:r>
      <w:proofErr w:type="gramStart"/>
      <w:r w:rsidRPr="003711EB">
        <w:rPr>
          <w:rFonts w:hint="eastAsia"/>
          <w:b/>
        </w:rPr>
        <w:t>非想非非想處</w:t>
      </w:r>
      <w:proofErr w:type="gramEnd"/>
      <w:r w:rsidRPr="003711EB">
        <w:rPr>
          <w:rFonts w:hint="eastAsia"/>
          <w:b/>
        </w:rPr>
        <w:t>定都可以修三三昧；乃至現在散心、在欲界定的狀況，也可以</w:t>
      </w:r>
      <w:proofErr w:type="gramStart"/>
      <w:r w:rsidRPr="003711EB">
        <w:rPr>
          <w:rFonts w:hint="eastAsia"/>
          <w:b/>
        </w:rPr>
        <w:t>思惟空</w:t>
      </w:r>
      <w:proofErr w:type="gramEnd"/>
      <w:r w:rsidRPr="003711EB">
        <w:rPr>
          <w:rFonts w:hint="eastAsia"/>
          <w:b/>
        </w:rPr>
        <w:t>、無相、</w:t>
      </w:r>
      <w:proofErr w:type="gramStart"/>
      <w:r w:rsidRPr="003711EB">
        <w:rPr>
          <w:rFonts w:hint="eastAsia"/>
          <w:b/>
        </w:rPr>
        <w:t>無願的</w:t>
      </w:r>
      <w:proofErr w:type="gramEnd"/>
      <w:r w:rsidRPr="003711EB">
        <w:rPr>
          <w:rFonts w:hint="eastAsia"/>
          <w:b/>
        </w:rPr>
        <w:t>道理，所以它是通</w:t>
      </w:r>
      <w:proofErr w:type="gramStart"/>
      <w:r w:rsidRPr="003711EB">
        <w:rPr>
          <w:rFonts w:hint="eastAsia"/>
          <w:b/>
        </w:rPr>
        <w:t>於定散的</w:t>
      </w:r>
      <w:proofErr w:type="gramEnd"/>
      <w:r w:rsidRPr="003711EB">
        <w:rPr>
          <w:rFonts w:hint="eastAsia"/>
          <w:b/>
        </w:rPr>
        <w:t>。已經自在的人定心也可以，散心也可以，這是程度非常非常高，</w:t>
      </w:r>
      <w:proofErr w:type="gramStart"/>
      <w:r w:rsidRPr="003711EB">
        <w:rPr>
          <w:rFonts w:hint="eastAsia"/>
          <w:b/>
        </w:rPr>
        <w:t>就是佛及</w:t>
      </w:r>
      <w:proofErr w:type="gramEnd"/>
      <w:r w:rsidRPr="003711EB">
        <w:rPr>
          <w:rFonts w:hint="eastAsia"/>
          <w:b/>
        </w:rPr>
        <w:t>八地以上的菩薩或者是一分（少分）</w:t>
      </w:r>
      <w:proofErr w:type="gramStart"/>
      <w:r w:rsidRPr="003711EB">
        <w:rPr>
          <w:rFonts w:hint="eastAsia"/>
          <w:b/>
        </w:rPr>
        <w:t>的廣慧聲聞</w:t>
      </w:r>
      <w:proofErr w:type="gramEnd"/>
      <w:r w:rsidRPr="003711EB">
        <w:rPr>
          <w:rFonts w:hint="eastAsia"/>
          <w:b/>
        </w:rPr>
        <w:t>，一般聖者沒辦法如此。《維摩詰經》說「不</w:t>
      </w:r>
      <w:proofErr w:type="gramStart"/>
      <w:r w:rsidRPr="003711EB">
        <w:rPr>
          <w:rFonts w:hint="eastAsia"/>
          <w:b/>
        </w:rPr>
        <w:t>起滅定現諸</w:t>
      </w:r>
      <w:proofErr w:type="gramEnd"/>
      <w:r w:rsidRPr="003711EB">
        <w:rPr>
          <w:rFonts w:hint="eastAsia"/>
          <w:b/>
        </w:rPr>
        <w:t>威儀」，維摩</w:t>
      </w:r>
      <w:proofErr w:type="gramStart"/>
      <w:r w:rsidRPr="003711EB">
        <w:rPr>
          <w:rFonts w:hint="eastAsia"/>
          <w:b/>
        </w:rPr>
        <w:t>詰</w:t>
      </w:r>
      <w:proofErr w:type="gramEnd"/>
      <w:r w:rsidRPr="003711EB">
        <w:rPr>
          <w:rFonts w:hint="eastAsia"/>
          <w:b/>
        </w:rPr>
        <w:t>居士是十地菩薩</w:t>
      </w:r>
      <w:r w:rsidR="00DD0BEC">
        <w:rPr>
          <w:rFonts w:hint="eastAsia"/>
          <w:b/>
        </w:rPr>
        <w:t>以上</w:t>
      </w:r>
      <w:r w:rsidR="00DD0BEC">
        <w:rPr>
          <w:rFonts w:hint="eastAsia"/>
          <w:b/>
        </w:rPr>
        <w:t>(</w:t>
      </w:r>
      <w:r w:rsidR="00DD0BEC">
        <w:rPr>
          <w:rFonts w:hint="eastAsia"/>
          <w:b/>
        </w:rPr>
        <w:t>或稱金粟</w:t>
      </w:r>
      <w:proofErr w:type="gramStart"/>
      <w:r w:rsidR="00DD0BEC">
        <w:rPr>
          <w:rFonts w:hint="eastAsia"/>
          <w:b/>
        </w:rPr>
        <w:t>如來示現居士</w:t>
      </w:r>
      <w:proofErr w:type="gramEnd"/>
      <w:r w:rsidR="00DD0BEC">
        <w:rPr>
          <w:rFonts w:hint="eastAsia"/>
          <w:b/>
        </w:rPr>
        <w:t>身</w:t>
      </w:r>
      <w:r w:rsidR="00DD0BEC">
        <w:rPr>
          <w:rFonts w:hint="eastAsia"/>
          <w:b/>
        </w:rPr>
        <w:t>)</w:t>
      </w:r>
      <w:r w:rsidRPr="003711EB">
        <w:rPr>
          <w:rFonts w:hint="eastAsia"/>
          <w:b/>
        </w:rPr>
        <w:t>，大自在的境界沒有入出差別。</w:t>
      </w:r>
    </w:p>
    <w:p w:rsidR="005F29C4" w:rsidRPr="003711EB" w:rsidRDefault="005F29C4" w:rsidP="005F29C4">
      <w:pPr>
        <w:ind w:firstLineChars="100" w:firstLine="240"/>
        <w:rPr>
          <w:b/>
        </w:rPr>
      </w:pPr>
      <w:proofErr w:type="gramStart"/>
      <w:r w:rsidRPr="003711EB">
        <w:rPr>
          <w:rFonts w:hint="eastAsia"/>
          <w:b/>
        </w:rPr>
        <w:t>至於說依止</w:t>
      </w:r>
      <w:proofErr w:type="gramEnd"/>
      <w:r w:rsidRPr="003711EB">
        <w:rPr>
          <w:rFonts w:hint="eastAsia"/>
          <w:b/>
        </w:rPr>
        <w:t>的定，觸</w:t>
      </w:r>
      <w:proofErr w:type="gramStart"/>
      <w:r w:rsidRPr="003711EB">
        <w:rPr>
          <w:rFonts w:hint="eastAsia"/>
          <w:b/>
        </w:rPr>
        <w:t>不動觸</w:t>
      </w:r>
      <w:proofErr w:type="gramEnd"/>
      <w:r w:rsidRPr="003711EB">
        <w:rPr>
          <w:rFonts w:hint="eastAsia"/>
          <w:b/>
        </w:rPr>
        <w:t>、無所有觸、或</w:t>
      </w:r>
      <w:proofErr w:type="gramStart"/>
      <w:r w:rsidRPr="003711EB">
        <w:rPr>
          <w:rFonts w:hint="eastAsia"/>
          <w:b/>
        </w:rPr>
        <w:t>無相觸</w:t>
      </w:r>
      <w:proofErr w:type="gramEnd"/>
      <w:r w:rsidRPr="003711EB">
        <w:rPr>
          <w:rFonts w:hint="eastAsia"/>
          <w:b/>
        </w:rPr>
        <w:t>，到底他出來是進入什麼禪定呢？這有很多種分別，如果他</w:t>
      </w:r>
      <w:proofErr w:type="gramStart"/>
      <w:r w:rsidRPr="003711EB">
        <w:rPr>
          <w:rFonts w:hint="eastAsia"/>
          <w:b/>
        </w:rPr>
        <w:t>是初修的</w:t>
      </w:r>
      <w:proofErr w:type="gramEnd"/>
      <w:r w:rsidRPr="003711EB">
        <w:rPr>
          <w:rFonts w:hint="eastAsia"/>
          <w:b/>
        </w:rPr>
        <w:t>人一定是依</w:t>
      </w:r>
      <w:proofErr w:type="gramStart"/>
      <w:r w:rsidRPr="003711EB">
        <w:rPr>
          <w:rFonts w:hint="eastAsia"/>
          <w:b/>
        </w:rPr>
        <w:t>止非想非非想處定入滅盡定</w:t>
      </w:r>
      <w:proofErr w:type="gramEnd"/>
      <w:r w:rsidRPr="003711EB">
        <w:rPr>
          <w:rFonts w:hint="eastAsia"/>
          <w:b/>
        </w:rPr>
        <w:t>，</w:t>
      </w:r>
      <w:r w:rsidRPr="003711EB">
        <w:rPr>
          <w:rFonts w:hint="eastAsia"/>
          <w:b/>
        </w:rPr>
        <w:lastRenderedPageBreak/>
        <w:t>所以他出來時一定也要次第出的；一定是先出來</w:t>
      </w:r>
      <w:proofErr w:type="gramStart"/>
      <w:r w:rsidRPr="003711EB">
        <w:rPr>
          <w:rFonts w:hint="eastAsia"/>
          <w:b/>
        </w:rPr>
        <w:t>非想非非想處</w:t>
      </w:r>
      <w:proofErr w:type="gramEnd"/>
      <w:r w:rsidRPr="003711EB">
        <w:rPr>
          <w:rFonts w:hint="eastAsia"/>
          <w:b/>
        </w:rPr>
        <w:t>定、然後再往下到無所有處定、識無邊處定、空無邊處定等，應該是這種次第的；可是如果已經修行自在就不一定了。</w:t>
      </w:r>
    </w:p>
    <w:p w:rsidR="005F29C4" w:rsidRPr="003711EB" w:rsidRDefault="005F29C4" w:rsidP="005F29C4">
      <w:pPr>
        <w:ind w:firstLineChars="100" w:firstLine="240"/>
        <w:rPr>
          <w:b/>
        </w:rPr>
      </w:pPr>
      <w:r w:rsidRPr="003711EB">
        <w:rPr>
          <w:rFonts w:hint="eastAsia"/>
          <w:b/>
        </w:rPr>
        <w:t>此外《成唯識論》說菩薩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，一般鈍根的菩薩要修到七地才能夠念念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，因為七地的菩薩能夠</w:t>
      </w:r>
      <w:proofErr w:type="gramStart"/>
      <w:r w:rsidRPr="003711EB">
        <w:rPr>
          <w:rFonts w:hint="eastAsia"/>
          <w:b/>
        </w:rPr>
        <w:t>緣無相行、緣無</w:t>
      </w:r>
      <w:proofErr w:type="gramEnd"/>
      <w:r w:rsidRPr="003711EB">
        <w:rPr>
          <w:rFonts w:hint="eastAsia"/>
          <w:b/>
        </w:rPr>
        <w:t>相進入禪定。</w:t>
      </w:r>
      <w:proofErr w:type="gramStart"/>
      <w:r w:rsidRPr="003711EB">
        <w:rPr>
          <w:rFonts w:hint="eastAsia"/>
          <w:b/>
        </w:rPr>
        <w:t>如果利根的</w:t>
      </w:r>
      <w:proofErr w:type="gramEnd"/>
      <w:r w:rsidRPr="003711EB">
        <w:rPr>
          <w:rFonts w:hint="eastAsia"/>
          <w:b/>
        </w:rPr>
        <w:t>就不一定，</w:t>
      </w:r>
      <w:proofErr w:type="gramStart"/>
      <w:r w:rsidRPr="003711EB">
        <w:rPr>
          <w:rFonts w:hint="eastAsia"/>
          <w:b/>
        </w:rPr>
        <w:t>從初地開始</w:t>
      </w:r>
      <w:proofErr w:type="gramEnd"/>
      <w:r w:rsidRPr="003711EB">
        <w:rPr>
          <w:rFonts w:hint="eastAsia"/>
          <w:b/>
        </w:rPr>
        <w:t>，</w:t>
      </w:r>
      <w:proofErr w:type="gramStart"/>
      <w:r w:rsidRPr="003711EB">
        <w:rPr>
          <w:rFonts w:hint="eastAsia"/>
          <w:b/>
        </w:rPr>
        <w:t>初地以上</w:t>
      </w:r>
      <w:proofErr w:type="gramEnd"/>
      <w:r w:rsidRPr="003711EB">
        <w:rPr>
          <w:rFonts w:hint="eastAsia"/>
          <w:b/>
        </w:rPr>
        <w:t>可以依</w:t>
      </w:r>
      <w:proofErr w:type="gramStart"/>
      <w:r w:rsidRPr="003711EB">
        <w:rPr>
          <w:rFonts w:hint="eastAsia"/>
          <w:b/>
        </w:rPr>
        <w:t>非想非非想處</w:t>
      </w:r>
      <w:proofErr w:type="gramEnd"/>
      <w:r w:rsidRPr="003711EB">
        <w:rPr>
          <w:rFonts w:hint="eastAsia"/>
          <w:b/>
        </w:rPr>
        <w:t>定而入這種禪定。還有一種</w:t>
      </w:r>
      <w:proofErr w:type="gramStart"/>
      <w:r w:rsidRPr="003711EB">
        <w:rPr>
          <w:rFonts w:hint="eastAsia"/>
          <w:b/>
        </w:rPr>
        <w:t>迴</w:t>
      </w:r>
      <w:proofErr w:type="gramEnd"/>
      <w:r w:rsidRPr="003711EB">
        <w:rPr>
          <w:rFonts w:hint="eastAsia"/>
          <w:b/>
        </w:rPr>
        <w:t>小向大的菩薩，本來修聲聞乘成就阿羅漢果，早就修習</w:t>
      </w:r>
      <w:proofErr w:type="gramStart"/>
      <w:r w:rsidRPr="003711EB">
        <w:rPr>
          <w:rFonts w:hint="eastAsia"/>
          <w:b/>
        </w:rPr>
        <w:t>過滅盡定</w:t>
      </w:r>
      <w:proofErr w:type="gramEnd"/>
      <w:r w:rsidRPr="003711EB">
        <w:rPr>
          <w:rFonts w:hint="eastAsia"/>
          <w:b/>
        </w:rPr>
        <w:t>了，這時候覺得聲聞乘阿羅漢的功德不夠圓滿，就</w:t>
      </w:r>
      <w:proofErr w:type="gramStart"/>
      <w:r w:rsidRPr="003711EB">
        <w:rPr>
          <w:rFonts w:hint="eastAsia"/>
          <w:b/>
        </w:rPr>
        <w:t>迴</w:t>
      </w:r>
      <w:proofErr w:type="gramEnd"/>
      <w:r w:rsidRPr="003711EB">
        <w:rPr>
          <w:rFonts w:hint="eastAsia"/>
          <w:b/>
        </w:rPr>
        <w:t>小向大，重修菩薩的</w:t>
      </w:r>
      <w:proofErr w:type="gramStart"/>
      <w:r w:rsidRPr="003711EB">
        <w:rPr>
          <w:rFonts w:hint="eastAsia"/>
          <w:b/>
        </w:rPr>
        <w:t>資糧，</w:t>
      </w:r>
      <w:proofErr w:type="gramEnd"/>
      <w:r w:rsidRPr="003711EB">
        <w:rPr>
          <w:rFonts w:hint="eastAsia"/>
          <w:b/>
        </w:rPr>
        <w:t>然後證入菩薩的境界，這樣的人據說</w:t>
      </w:r>
      <w:proofErr w:type="gramStart"/>
      <w:r w:rsidRPr="003711EB">
        <w:rPr>
          <w:rFonts w:hint="eastAsia"/>
          <w:b/>
        </w:rPr>
        <w:t>從初地開始</w:t>
      </w:r>
      <w:proofErr w:type="gramEnd"/>
      <w:r w:rsidRPr="003711EB">
        <w:rPr>
          <w:rFonts w:hint="eastAsia"/>
          <w:b/>
        </w:rPr>
        <w:t>就可以</w:t>
      </w:r>
      <w:proofErr w:type="gramStart"/>
      <w:r w:rsidRPr="003711EB">
        <w:rPr>
          <w:rFonts w:hint="eastAsia"/>
          <w:b/>
        </w:rPr>
        <w:t>入滅盡定</w:t>
      </w:r>
      <w:proofErr w:type="gramEnd"/>
      <w:r w:rsidRPr="003711EB">
        <w:rPr>
          <w:rFonts w:hint="eastAsia"/>
          <w:b/>
        </w:rPr>
        <w:t>了。</w:t>
      </w:r>
    </w:p>
    <w:p w:rsidR="005F29C4" w:rsidRPr="003711EB" w:rsidRDefault="005F29C4" w:rsidP="005F29C4">
      <w:pPr>
        <w:ind w:firstLine="540"/>
        <w:rPr>
          <w:b/>
        </w:rPr>
      </w:pPr>
    </w:p>
    <w:sectPr w:rsidR="005F29C4" w:rsidRPr="003711E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C4"/>
    <w:rsid w:val="00177C9B"/>
    <w:rsid w:val="003711EB"/>
    <w:rsid w:val="005F29C4"/>
    <w:rsid w:val="00A537B5"/>
    <w:rsid w:val="00B03C8B"/>
    <w:rsid w:val="00B110ED"/>
    <w:rsid w:val="00DD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5F29C4"/>
    <w:rPr>
      <w:rFonts w:ascii="新細明體" w:eastAsia="新細明體" w:hAnsi="新細明體" w:cs="Times New Roman"/>
      <w:b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3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03C8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5F29C4"/>
    <w:rPr>
      <w:rFonts w:ascii="新細明體" w:eastAsia="新細明體" w:hAnsi="新細明體" w:cs="Times New Roman"/>
      <w:b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3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03C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2014-07-02T03:17:00Z</cp:lastPrinted>
  <dcterms:created xsi:type="dcterms:W3CDTF">2014-07-02T03:18:00Z</dcterms:created>
  <dcterms:modified xsi:type="dcterms:W3CDTF">2014-07-02T03:18:00Z</dcterms:modified>
</cp:coreProperties>
</file>